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64" w:rsidRPr="00126152" w:rsidRDefault="00CC5264" w:rsidP="00CC5264">
      <w:pPr>
        <w:ind w:left="5760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ЗАТВЕРДЖ</w:t>
      </w:r>
      <w:r w:rsidR="005D2A34">
        <w:rPr>
          <w:b/>
          <w:color w:val="000000"/>
          <w:lang w:val="uk-UA"/>
        </w:rPr>
        <w:t>УЮ</w:t>
      </w:r>
    </w:p>
    <w:p w:rsidR="009735C0" w:rsidRDefault="009735C0" w:rsidP="00CC5264">
      <w:pPr>
        <w:ind w:left="5760"/>
        <w:rPr>
          <w:color w:val="000000"/>
          <w:lang w:val="uk-UA"/>
        </w:rPr>
      </w:pPr>
      <w:r>
        <w:rPr>
          <w:color w:val="000000"/>
          <w:lang w:val="uk-UA"/>
        </w:rPr>
        <w:t>Генеральний директор –</w:t>
      </w:r>
    </w:p>
    <w:p w:rsidR="00CC5264" w:rsidRPr="00126152" w:rsidRDefault="009735C0" w:rsidP="00CC5264">
      <w:pPr>
        <w:ind w:left="5760"/>
        <w:rPr>
          <w:color w:val="000000"/>
          <w:lang w:val="uk-UA"/>
        </w:rPr>
      </w:pPr>
      <w:r>
        <w:rPr>
          <w:color w:val="000000"/>
          <w:lang w:val="uk-UA"/>
        </w:rPr>
        <w:t>х</w:t>
      </w:r>
      <w:r w:rsidR="00CC5264" w:rsidRPr="00126152">
        <w:rPr>
          <w:color w:val="000000"/>
          <w:lang w:val="uk-UA"/>
        </w:rPr>
        <w:t xml:space="preserve">удожній  керівник </w:t>
      </w:r>
    </w:p>
    <w:p w:rsidR="00CC5264" w:rsidRPr="00126152" w:rsidRDefault="00CC5264" w:rsidP="00CC5264">
      <w:pPr>
        <w:ind w:left="5760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Театрально-видовищного закладу культури «Київський національний академічний театр оперети»  </w:t>
      </w:r>
    </w:p>
    <w:p w:rsidR="00CC5264" w:rsidRPr="00126152" w:rsidRDefault="00CC5264" w:rsidP="00CC5264">
      <w:pPr>
        <w:ind w:left="5760"/>
        <w:rPr>
          <w:color w:val="000000"/>
          <w:lang w:val="uk-UA"/>
        </w:rPr>
      </w:pPr>
    </w:p>
    <w:p w:rsidR="00CC5264" w:rsidRPr="00126152" w:rsidRDefault="00CC5264" w:rsidP="00CC5264">
      <w:pPr>
        <w:ind w:left="5760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______________ </w:t>
      </w:r>
      <w:r w:rsidRPr="00126152">
        <w:rPr>
          <w:b/>
          <w:color w:val="000000"/>
          <w:lang w:val="uk-UA"/>
        </w:rPr>
        <w:t>Б.Д.Струтинський</w:t>
      </w:r>
      <w:r w:rsidRPr="00126152">
        <w:rPr>
          <w:color w:val="000000"/>
          <w:lang w:val="uk-UA"/>
        </w:rPr>
        <w:t xml:space="preserve">  </w:t>
      </w:r>
    </w:p>
    <w:p w:rsidR="00CC5264" w:rsidRPr="00126152" w:rsidRDefault="00CC5264" w:rsidP="00CC5264">
      <w:pPr>
        <w:ind w:left="5760"/>
        <w:rPr>
          <w:color w:val="000000"/>
          <w:lang w:val="uk-UA"/>
        </w:rPr>
      </w:pPr>
    </w:p>
    <w:p w:rsidR="00CC5264" w:rsidRPr="00126152" w:rsidRDefault="009735C0" w:rsidP="00CC5264">
      <w:pPr>
        <w:ind w:left="5760"/>
        <w:rPr>
          <w:color w:val="000000"/>
          <w:lang w:val="uk-UA"/>
        </w:rPr>
      </w:pPr>
      <w:r>
        <w:rPr>
          <w:color w:val="000000"/>
          <w:lang w:val="uk-UA"/>
        </w:rPr>
        <w:t>«_____»_____________ 201</w:t>
      </w:r>
      <w:r>
        <w:rPr>
          <w:color w:val="000000"/>
          <w:lang w:val="en-US"/>
        </w:rPr>
        <w:t>8</w:t>
      </w:r>
      <w:r w:rsidR="00CC5264" w:rsidRPr="00126152">
        <w:rPr>
          <w:color w:val="000000"/>
          <w:lang w:val="uk-UA"/>
        </w:rPr>
        <w:t xml:space="preserve"> рік</w:t>
      </w:r>
    </w:p>
    <w:p w:rsidR="00CC5264" w:rsidRPr="00126152" w:rsidRDefault="00CC5264" w:rsidP="00CC5264">
      <w:pPr>
        <w:jc w:val="right"/>
        <w:rPr>
          <w:color w:val="000000"/>
          <w:lang w:val="uk-UA"/>
        </w:rPr>
      </w:pPr>
    </w:p>
    <w:p w:rsidR="00CC5264" w:rsidRPr="00126152" w:rsidRDefault="00CC5264" w:rsidP="00CC5264">
      <w:pPr>
        <w:jc w:val="right"/>
        <w:rPr>
          <w:color w:val="000000"/>
          <w:lang w:val="uk-UA"/>
        </w:rPr>
      </w:pPr>
    </w:p>
    <w:p w:rsidR="00CC5264" w:rsidRPr="00126152" w:rsidRDefault="00CC5264" w:rsidP="00CC5264">
      <w:pPr>
        <w:jc w:val="right"/>
        <w:rPr>
          <w:color w:val="000000"/>
          <w:lang w:val="uk-UA"/>
        </w:rPr>
      </w:pPr>
    </w:p>
    <w:p w:rsidR="00CC5264" w:rsidRPr="00126152" w:rsidRDefault="00CC5264" w:rsidP="00CC5264">
      <w:pPr>
        <w:jc w:val="center"/>
        <w:rPr>
          <w:b/>
          <w:sz w:val="28"/>
          <w:szCs w:val="28"/>
          <w:lang w:val="uk-UA"/>
        </w:rPr>
      </w:pPr>
      <w:r w:rsidRPr="00126152">
        <w:rPr>
          <w:b/>
          <w:sz w:val="28"/>
          <w:szCs w:val="28"/>
          <w:lang w:val="uk-UA"/>
        </w:rPr>
        <w:t xml:space="preserve">ПОЛОЖЕННЯ  </w:t>
      </w:r>
    </w:p>
    <w:p w:rsidR="00CC5264" w:rsidRPr="00126152" w:rsidRDefault="00CC5264" w:rsidP="00CC5264">
      <w:pPr>
        <w:jc w:val="center"/>
        <w:rPr>
          <w:b/>
          <w:sz w:val="28"/>
          <w:szCs w:val="28"/>
          <w:lang w:val="uk-UA"/>
        </w:rPr>
      </w:pPr>
      <w:r w:rsidRPr="00126152">
        <w:rPr>
          <w:b/>
          <w:sz w:val="28"/>
          <w:szCs w:val="28"/>
          <w:lang w:val="uk-UA"/>
        </w:rPr>
        <w:t xml:space="preserve">про Міжнародний конкурс-лабораторію постановок  </w:t>
      </w:r>
    </w:p>
    <w:p w:rsidR="00CC5264" w:rsidRPr="00126152" w:rsidRDefault="00CC5264" w:rsidP="00CC5264">
      <w:pPr>
        <w:jc w:val="center"/>
        <w:rPr>
          <w:b/>
          <w:sz w:val="28"/>
          <w:szCs w:val="28"/>
          <w:lang w:val="uk-UA"/>
        </w:rPr>
      </w:pPr>
      <w:r w:rsidRPr="00126152">
        <w:rPr>
          <w:b/>
          <w:sz w:val="28"/>
          <w:szCs w:val="28"/>
          <w:lang w:val="uk-UA"/>
        </w:rPr>
        <w:t>молодими режисерами в жанрі оперети/мюзикл</w:t>
      </w:r>
      <w:r w:rsidR="00520CA5">
        <w:rPr>
          <w:b/>
          <w:sz w:val="28"/>
          <w:szCs w:val="28"/>
          <w:lang w:val="uk-UA"/>
        </w:rPr>
        <w:t>у</w:t>
      </w:r>
      <w:r w:rsidRPr="00126152">
        <w:rPr>
          <w:b/>
          <w:sz w:val="28"/>
          <w:szCs w:val="28"/>
          <w:lang w:val="uk-UA"/>
        </w:rPr>
        <w:t>/опери-буф                           «</w:t>
      </w:r>
      <w:proofErr w:type="spellStart"/>
      <w:r w:rsidRPr="00126152">
        <w:rPr>
          <w:b/>
          <w:sz w:val="28"/>
          <w:szCs w:val="28"/>
          <w:lang w:val="uk-UA"/>
        </w:rPr>
        <w:t>Musical</w:t>
      </w:r>
      <w:proofErr w:type="spellEnd"/>
      <w:r w:rsidRPr="00126152">
        <w:rPr>
          <w:b/>
          <w:sz w:val="28"/>
          <w:szCs w:val="28"/>
          <w:lang w:val="uk-UA"/>
        </w:rPr>
        <w:t xml:space="preserve"> </w:t>
      </w:r>
      <w:proofErr w:type="spellStart"/>
      <w:r w:rsidRPr="00126152">
        <w:rPr>
          <w:b/>
          <w:sz w:val="28"/>
          <w:szCs w:val="28"/>
          <w:lang w:val="uk-UA"/>
        </w:rPr>
        <w:t>Art</w:t>
      </w:r>
      <w:proofErr w:type="spellEnd"/>
      <w:r w:rsidRPr="00126152">
        <w:rPr>
          <w:b/>
          <w:sz w:val="28"/>
          <w:szCs w:val="28"/>
          <w:lang w:val="uk-UA"/>
        </w:rPr>
        <w:t xml:space="preserve"> Project»</w:t>
      </w:r>
    </w:p>
    <w:p w:rsidR="00CC5264" w:rsidRPr="00126152" w:rsidRDefault="00CC5264" w:rsidP="00CC5264">
      <w:pPr>
        <w:jc w:val="center"/>
        <w:rPr>
          <w:b/>
          <w:color w:val="FF0000"/>
          <w:lang w:val="uk-UA"/>
        </w:rPr>
      </w:pPr>
    </w:p>
    <w:p w:rsidR="00CC5264" w:rsidRDefault="00CC5264" w:rsidP="00CC5264">
      <w:pPr>
        <w:numPr>
          <w:ilvl w:val="0"/>
          <w:numId w:val="1"/>
        </w:num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Загальні  положення</w:t>
      </w:r>
    </w:p>
    <w:p w:rsidR="00CC5264" w:rsidRPr="00126152" w:rsidRDefault="00CC5264" w:rsidP="00CC5264">
      <w:pPr>
        <w:rPr>
          <w:b/>
          <w:color w:val="000000"/>
          <w:lang w:val="uk-UA"/>
        </w:rPr>
      </w:pPr>
    </w:p>
    <w:p w:rsidR="00CC5264" w:rsidRPr="00126152" w:rsidRDefault="00CC5264" w:rsidP="00CC5264">
      <w:pPr>
        <w:ind w:firstLine="644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1.1. Це положення про Міжнародний конкурс-лабораторію постановок молодими режисерами в жанрі оперети/</w:t>
      </w:r>
      <w:proofErr w:type="spellStart"/>
      <w:r w:rsidRPr="00126152">
        <w:rPr>
          <w:color w:val="000000"/>
          <w:lang w:val="uk-UA"/>
        </w:rPr>
        <w:t>мюзикла</w:t>
      </w:r>
      <w:proofErr w:type="spellEnd"/>
      <w:r w:rsidRPr="00126152">
        <w:rPr>
          <w:color w:val="000000"/>
          <w:lang w:val="uk-UA"/>
        </w:rPr>
        <w:t>/опери-буф «</w:t>
      </w:r>
      <w:proofErr w:type="spellStart"/>
      <w:r w:rsidRPr="00126152">
        <w:rPr>
          <w:color w:val="000000"/>
          <w:lang w:val="uk-UA"/>
        </w:rPr>
        <w:t>Musical</w:t>
      </w:r>
      <w:proofErr w:type="spellEnd"/>
      <w:r w:rsidRPr="00126152">
        <w:rPr>
          <w:color w:val="000000"/>
          <w:lang w:val="uk-UA"/>
        </w:rPr>
        <w:t xml:space="preserve"> </w:t>
      </w:r>
      <w:proofErr w:type="spellStart"/>
      <w:r w:rsidRPr="00126152">
        <w:rPr>
          <w:color w:val="000000"/>
          <w:lang w:val="uk-UA"/>
        </w:rPr>
        <w:t>Art</w:t>
      </w:r>
      <w:proofErr w:type="spellEnd"/>
      <w:r w:rsidRPr="00126152">
        <w:rPr>
          <w:color w:val="000000"/>
          <w:lang w:val="uk-UA"/>
        </w:rPr>
        <w:t xml:space="preserve"> Project» (далі</w:t>
      </w:r>
      <w:r w:rsidR="0008370C">
        <w:rPr>
          <w:color w:val="000000"/>
          <w:lang w:val="uk-UA"/>
        </w:rPr>
        <w:t xml:space="preserve"> –</w:t>
      </w:r>
      <w:r w:rsidRPr="00126152">
        <w:rPr>
          <w:color w:val="000000"/>
          <w:lang w:val="uk-UA"/>
        </w:rPr>
        <w:t xml:space="preserve"> Конкурс-Лабораторія) (далі – Положення) визначає організаційні засади та порядок проведення Конкурсу-</w:t>
      </w:r>
      <w:r>
        <w:rPr>
          <w:color w:val="000000"/>
          <w:lang w:val="uk-UA"/>
        </w:rPr>
        <w:t>Лабораторії</w:t>
      </w:r>
      <w:r w:rsidRPr="00126152">
        <w:rPr>
          <w:color w:val="000000"/>
          <w:lang w:val="uk-UA"/>
        </w:rPr>
        <w:t>.</w:t>
      </w:r>
    </w:p>
    <w:p w:rsidR="00CC5264" w:rsidRPr="00126152" w:rsidRDefault="00CC5264" w:rsidP="00CC5264">
      <w:pPr>
        <w:ind w:firstLine="644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1.</w:t>
      </w:r>
      <w:r>
        <w:rPr>
          <w:color w:val="000000"/>
          <w:lang w:val="uk-UA"/>
        </w:rPr>
        <w:t>2</w:t>
      </w:r>
      <w:r w:rsidRPr="0012615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Засновником </w:t>
      </w:r>
      <w:r w:rsidRPr="00126152">
        <w:rPr>
          <w:color w:val="000000"/>
          <w:lang w:val="uk-UA"/>
        </w:rPr>
        <w:t>Конкурс</w:t>
      </w:r>
      <w:r>
        <w:rPr>
          <w:color w:val="000000"/>
          <w:lang w:val="uk-UA"/>
        </w:rPr>
        <w:t>у</w:t>
      </w:r>
      <w:r w:rsidRPr="00126152">
        <w:rPr>
          <w:color w:val="000000"/>
          <w:lang w:val="uk-UA"/>
        </w:rPr>
        <w:t>-Лабораторі</w:t>
      </w:r>
      <w:r>
        <w:rPr>
          <w:color w:val="000000"/>
          <w:lang w:val="uk-UA"/>
        </w:rPr>
        <w:t>ї є</w:t>
      </w:r>
      <w:r w:rsidRPr="00126152">
        <w:rPr>
          <w:color w:val="000000"/>
          <w:lang w:val="uk-UA"/>
        </w:rPr>
        <w:t xml:space="preserve"> Театрально-видовищн</w:t>
      </w:r>
      <w:r>
        <w:rPr>
          <w:color w:val="000000"/>
          <w:lang w:val="uk-UA"/>
        </w:rPr>
        <w:t>ий</w:t>
      </w:r>
      <w:r w:rsidRPr="00126152">
        <w:rPr>
          <w:color w:val="000000"/>
          <w:lang w:val="uk-UA"/>
        </w:rPr>
        <w:t xml:space="preserve"> заклад культури «Київський національний академічний театр оперети»</w:t>
      </w:r>
      <w:r>
        <w:rPr>
          <w:color w:val="000000"/>
          <w:lang w:val="uk-UA"/>
        </w:rPr>
        <w:t>.</w:t>
      </w:r>
      <w:r w:rsidRPr="00126152">
        <w:rPr>
          <w:color w:val="000000"/>
          <w:lang w:val="uk-UA"/>
        </w:rPr>
        <w:t xml:space="preserve"> </w:t>
      </w:r>
    </w:p>
    <w:p w:rsidR="00CC5264" w:rsidRPr="00126152" w:rsidRDefault="00CC5264" w:rsidP="00CC5264">
      <w:pPr>
        <w:ind w:firstLine="644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126152">
        <w:rPr>
          <w:color w:val="000000"/>
          <w:lang w:val="uk-UA"/>
        </w:rPr>
        <w:t>. Організатори Конкурсу-Лабораторії:</w:t>
      </w:r>
      <w:r>
        <w:rPr>
          <w:color w:val="000000"/>
          <w:lang w:val="uk-UA"/>
        </w:rPr>
        <w:t xml:space="preserve"> ТВЗК </w:t>
      </w:r>
      <w:r w:rsidRPr="00126152">
        <w:rPr>
          <w:color w:val="000000"/>
          <w:lang w:val="uk-UA"/>
        </w:rPr>
        <w:t xml:space="preserve">«Київський національний академічний театр оперети», Мистецько-концертний </w:t>
      </w:r>
      <w:r>
        <w:rPr>
          <w:color w:val="000000"/>
          <w:lang w:val="uk-UA"/>
        </w:rPr>
        <w:t>ц</w:t>
      </w:r>
      <w:r w:rsidRPr="00126152">
        <w:rPr>
          <w:color w:val="000000"/>
          <w:lang w:val="uk-UA"/>
        </w:rPr>
        <w:t>ентр ім. І.Козловського</w:t>
      </w:r>
      <w:r>
        <w:rPr>
          <w:color w:val="000000"/>
          <w:lang w:val="uk-UA"/>
        </w:rPr>
        <w:t xml:space="preserve"> (</w:t>
      </w:r>
      <w:r w:rsidRPr="00126152">
        <w:rPr>
          <w:color w:val="000000"/>
          <w:lang w:val="uk-UA"/>
        </w:rPr>
        <w:t xml:space="preserve">структурний підрозділ </w:t>
      </w:r>
      <w:r>
        <w:rPr>
          <w:color w:val="000000"/>
          <w:lang w:val="uk-UA"/>
        </w:rPr>
        <w:t xml:space="preserve">ТВЗК </w:t>
      </w:r>
      <w:r w:rsidRPr="00126152">
        <w:rPr>
          <w:color w:val="000000"/>
          <w:lang w:val="uk-UA"/>
        </w:rPr>
        <w:t>«Київський національний академічний театр оперети»</w:t>
      </w:r>
      <w:r w:rsidR="009735C0">
        <w:rPr>
          <w:color w:val="000000"/>
          <w:lang w:val="uk-UA"/>
        </w:rPr>
        <w:t>)</w:t>
      </w:r>
      <w:r w:rsidRPr="00126152">
        <w:rPr>
          <w:color w:val="000000"/>
          <w:lang w:val="uk-UA"/>
        </w:rPr>
        <w:t>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1.</w:t>
      </w:r>
      <w:r>
        <w:rPr>
          <w:color w:val="000000"/>
          <w:lang w:val="uk-UA"/>
        </w:rPr>
        <w:t>4</w:t>
      </w:r>
      <w:r w:rsidRPr="00126152">
        <w:rPr>
          <w:color w:val="000000"/>
          <w:lang w:val="uk-UA"/>
        </w:rPr>
        <w:t>.   До участі у проведенні Конкурсу-Лабораторії  можуть  залучатися  (за згодою) державні,  громадські, приватні підприємства й організації та інші юридичні особи.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ab/>
      </w:r>
      <w:r w:rsidRPr="005B43CD">
        <w:rPr>
          <w:color w:val="000000"/>
          <w:lang w:val="uk-UA"/>
        </w:rPr>
        <w:t>1.</w:t>
      </w:r>
      <w:r>
        <w:rPr>
          <w:color w:val="000000"/>
          <w:lang w:val="uk-UA"/>
        </w:rPr>
        <w:t>5</w:t>
      </w:r>
      <w:r w:rsidRPr="005B43CD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Головна м</w:t>
      </w:r>
      <w:r w:rsidRPr="005B43CD">
        <w:rPr>
          <w:color w:val="000000"/>
          <w:lang w:val="uk-UA"/>
        </w:rPr>
        <w:t>ета Конкурсу</w:t>
      </w:r>
      <w:r w:rsidR="0008370C">
        <w:rPr>
          <w:color w:val="000000"/>
          <w:lang w:val="uk-UA"/>
        </w:rPr>
        <w:t>-</w:t>
      </w:r>
      <w:r w:rsidRPr="005B43CD">
        <w:rPr>
          <w:color w:val="000000"/>
          <w:lang w:val="uk-UA"/>
        </w:rPr>
        <w:t>Лабораторії</w:t>
      </w:r>
      <w:r w:rsidR="0008370C">
        <w:rPr>
          <w:color w:val="000000"/>
          <w:lang w:val="uk-UA"/>
        </w:rPr>
        <w:t xml:space="preserve"> – </w:t>
      </w:r>
      <w:r w:rsidRPr="00126152">
        <w:rPr>
          <w:color w:val="000000"/>
          <w:lang w:val="uk-UA"/>
        </w:rPr>
        <w:t>виявлення та підтримка молодих режисерів, які працюють за напрямами оперети/</w:t>
      </w:r>
      <w:proofErr w:type="spellStart"/>
      <w:r w:rsidRPr="00126152">
        <w:rPr>
          <w:color w:val="000000"/>
          <w:lang w:val="uk-UA"/>
        </w:rPr>
        <w:t>мюзикла</w:t>
      </w:r>
      <w:proofErr w:type="spellEnd"/>
      <w:r w:rsidRPr="00126152">
        <w:rPr>
          <w:color w:val="000000"/>
          <w:lang w:val="uk-UA"/>
        </w:rPr>
        <w:t>/опери-буф</w:t>
      </w:r>
      <w:r>
        <w:rPr>
          <w:color w:val="000000"/>
          <w:lang w:val="uk-UA"/>
        </w:rPr>
        <w:t>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1.</w:t>
      </w:r>
      <w:r>
        <w:rPr>
          <w:color w:val="000000"/>
          <w:lang w:val="uk-UA"/>
        </w:rPr>
        <w:t>6</w:t>
      </w:r>
      <w:r w:rsidRPr="00126152">
        <w:rPr>
          <w:color w:val="000000"/>
          <w:lang w:val="uk-UA"/>
        </w:rPr>
        <w:t>. Завдання Конкурсу-Лабораторії:</w:t>
      </w:r>
    </w:p>
    <w:p w:rsidR="00CC5264" w:rsidRPr="00126152" w:rsidRDefault="00CC5264" w:rsidP="00CC5264">
      <w:pPr>
        <w:ind w:firstLine="708"/>
        <w:rPr>
          <w:color w:val="000000"/>
          <w:lang w:val="uk-UA"/>
        </w:rPr>
      </w:pPr>
      <w:r w:rsidRPr="00126152">
        <w:rPr>
          <w:color w:val="000000"/>
          <w:lang w:val="uk-UA"/>
        </w:rPr>
        <w:t>- залучення молодих режисерів до роботи в театрах України;</w:t>
      </w:r>
    </w:p>
    <w:p w:rsidR="00CC5264" w:rsidRDefault="00CC5264" w:rsidP="00CC5264">
      <w:pPr>
        <w:ind w:firstLine="708"/>
        <w:rPr>
          <w:b/>
          <w:color w:val="000000"/>
          <w:lang w:val="uk-UA"/>
        </w:rPr>
      </w:pPr>
      <w:r w:rsidRPr="00126152">
        <w:rPr>
          <w:color w:val="000000"/>
          <w:lang w:val="uk-UA"/>
        </w:rPr>
        <w:t>- розширення репертуару т</w:t>
      </w:r>
      <w:bookmarkStart w:id="0" w:name="_GoBack"/>
      <w:bookmarkEnd w:id="0"/>
      <w:r w:rsidRPr="00126152">
        <w:rPr>
          <w:color w:val="000000"/>
          <w:lang w:val="uk-UA"/>
        </w:rPr>
        <w:t xml:space="preserve">еатрів України. </w:t>
      </w:r>
    </w:p>
    <w:p w:rsidR="00CC5264" w:rsidRPr="00126152" w:rsidRDefault="00CC5264" w:rsidP="00CC5264">
      <w:pPr>
        <w:ind w:left="720"/>
        <w:rPr>
          <w:b/>
          <w:color w:val="000000"/>
          <w:lang w:val="uk-UA"/>
        </w:rPr>
      </w:pPr>
    </w:p>
    <w:p w:rsidR="00CC5264" w:rsidRDefault="00CC5264" w:rsidP="00CC5264">
      <w:pPr>
        <w:ind w:left="142"/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2.  Учасники Конкурсу</w:t>
      </w:r>
      <w:r>
        <w:rPr>
          <w:b/>
          <w:color w:val="000000"/>
          <w:lang w:val="uk-UA"/>
        </w:rPr>
        <w:t>-</w:t>
      </w:r>
      <w:r w:rsidRPr="00126152">
        <w:rPr>
          <w:b/>
          <w:color w:val="000000"/>
          <w:lang w:val="uk-UA"/>
        </w:rPr>
        <w:t>Лабораторії</w:t>
      </w:r>
    </w:p>
    <w:p w:rsidR="00CC5264" w:rsidRDefault="00CC5264" w:rsidP="00CC5264">
      <w:pPr>
        <w:ind w:left="142"/>
        <w:jc w:val="center"/>
        <w:rPr>
          <w:b/>
          <w:color w:val="000000"/>
          <w:lang w:val="uk-UA"/>
        </w:rPr>
      </w:pPr>
    </w:p>
    <w:p w:rsidR="00CC5264" w:rsidRPr="005B43CD" w:rsidRDefault="00CC5264" w:rsidP="00CC5264">
      <w:pPr>
        <w:ind w:firstLine="142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5B43CD">
        <w:rPr>
          <w:color w:val="000000"/>
          <w:lang w:val="uk-UA"/>
        </w:rPr>
        <w:t>2.1.</w:t>
      </w:r>
      <w:r>
        <w:rPr>
          <w:color w:val="000000"/>
          <w:lang w:val="uk-UA"/>
        </w:rPr>
        <w:t xml:space="preserve"> Учасниками </w:t>
      </w:r>
      <w:r w:rsidRPr="00126152">
        <w:rPr>
          <w:color w:val="000000"/>
          <w:lang w:val="uk-UA"/>
        </w:rPr>
        <w:t>Конкурсу</w:t>
      </w:r>
      <w:r w:rsidR="0008370C">
        <w:rPr>
          <w:color w:val="000000"/>
          <w:lang w:val="uk-UA"/>
        </w:rPr>
        <w:t>-</w:t>
      </w:r>
      <w:r w:rsidRPr="00126152">
        <w:rPr>
          <w:color w:val="000000"/>
          <w:lang w:val="uk-UA"/>
        </w:rPr>
        <w:t>Лабораторії</w:t>
      </w:r>
      <w:r>
        <w:rPr>
          <w:color w:val="000000"/>
          <w:lang w:val="uk-UA"/>
        </w:rPr>
        <w:t xml:space="preserve"> можуть бути:</w:t>
      </w:r>
    </w:p>
    <w:p w:rsidR="00CC5264" w:rsidRPr="00126152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- молоді режисери </w:t>
      </w:r>
      <w:r>
        <w:rPr>
          <w:color w:val="000000"/>
          <w:lang w:val="uk-UA"/>
        </w:rPr>
        <w:t>(</w:t>
      </w:r>
      <w:r w:rsidRPr="00126152">
        <w:rPr>
          <w:color w:val="000000"/>
          <w:lang w:val="uk-UA"/>
        </w:rPr>
        <w:t>громадяни України та інших  країн</w:t>
      </w:r>
      <w:r>
        <w:rPr>
          <w:color w:val="000000"/>
          <w:lang w:val="uk-UA"/>
        </w:rPr>
        <w:t xml:space="preserve">) </w:t>
      </w:r>
      <w:r w:rsidRPr="00126152">
        <w:rPr>
          <w:color w:val="000000"/>
          <w:lang w:val="uk-UA"/>
        </w:rPr>
        <w:t>віком до 40  років;</w:t>
      </w:r>
    </w:p>
    <w:p w:rsidR="00CC5264" w:rsidRPr="00126152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- молоді  спеціалісти, які закінчили музикальні та театральні вузи, що мають напрям підготовки режисерів;</w:t>
      </w:r>
    </w:p>
    <w:p w:rsidR="00CC5264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-  майбутні режисери </w:t>
      </w:r>
      <w:r>
        <w:rPr>
          <w:color w:val="000000"/>
          <w:lang w:val="uk-UA"/>
        </w:rPr>
        <w:t>–</w:t>
      </w:r>
      <w:r w:rsidRPr="00126152">
        <w:rPr>
          <w:color w:val="000000"/>
          <w:lang w:val="uk-UA"/>
        </w:rPr>
        <w:t xml:space="preserve"> студенти муз</w:t>
      </w:r>
      <w:r>
        <w:rPr>
          <w:color w:val="000000"/>
          <w:lang w:val="uk-UA"/>
        </w:rPr>
        <w:t>ичних</w:t>
      </w:r>
      <w:r w:rsidRPr="00126152">
        <w:rPr>
          <w:color w:val="000000"/>
          <w:lang w:val="uk-UA"/>
        </w:rPr>
        <w:t xml:space="preserve"> та театральних  вузів.</w:t>
      </w:r>
    </w:p>
    <w:p w:rsidR="00CC5264" w:rsidRPr="00126152" w:rsidRDefault="00CC5264" w:rsidP="00CC5264">
      <w:pPr>
        <w:rPr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3.</w:t>
      </w:r>
      <w:r>
        <w:rPr>
          <w:b/>
          <w:color w:val="000000"/>
          <w:lang w:val="uk-UA"/>
        </w:rPr>
        <w:t xml:space="preserve"> </w:t>
      </w:r>
      <w:r w:rsidRPr="00126152">
        <w:rPr>
          <w:b/>
          <w:color w:val="000000"/>
          <w:lang w:val="uk-UA"/>
        </w:rPr>
        <w:t>Організація Конкурсу</w:t>
      </w:r>
      <w:r>
        <w:rPr>
          <w:b/>
          <w:color w:val="000000"/>
          <w:lang w:val="uk-UA"/>
        </w:rPr>
        <w:t>-</w:t>
      </w:r>
      <w:r w:rsidRPr="00126152">
        <w:rPr>
          <w:b/>
          <w:color w:val="000000"/>
          <w:lang w:val="uk-UA"/>
        </w:rPr>
        <w:t>Лабораторії</w:t>
      </w:r>
    </w:p>
    <w:p w:rsidR="00CC5264" w:rsidRPr="00126152" w:rsidRDefault="00CC5264" w:rsidP="00CC5264">
      <w:pPr>
        <w:jc w:val="center"/>
        <w:rPr>
          <w:b/>
          <w:color w:val="000000"/>
          <w:lang w:val="uk-UA"/>
        </w:rPr>
      </w:pPr>
    </w:p>
    <w:p w:rsidR="00CC5264" w:rsidRDefault="00CC5264" w:rsidP="00CC5264">
      <w:pPr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3.1. Для  підготовки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>проведення  Конкурсу</w:t>
      </w:r>
      <w:r>
        <w:rPr>
          <w:color w:val="000000"/>
          <w:lang w:val="uk-UA"/>
        </w:rPr>
        <w:t>-</w:t>
      </w:r>
      <w:r w:rsidRPr="00126152">
        <w:rPr>
          <w:color w:val="000000"/>
          <w:lang w:val="uk-UA"/>
        </w:rPr>
        <w:t>Лабораторії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>утворюється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 xml:space="preserve">Організаційний комітет, склад якого затверджується </w:t>
      </w:r>
      <w:r>
        <w:rPr>
          <w:color w:val="000000"/>
          <w:lang w:val="uk-UA"/>
        </w:rPr>
        <w:t>Організаторами</w:t>
      </w:r>
      <w:r w:rsidRPr="00126152">
        <w:rPr>
          <w:color w:val="000000"/>
          <w:lang w:val="uk-UA"/>
        </w:rPr>
        <w:t>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3.2. Організаційний  комітет  Конкурсу</w:t>
      </w:r>
      <w:r w:rsidR="0008370C">
        <w:rPr>
          <w:color w:val="000000"/>
          <w:lang w:val="uk-UA"/>
        </w:rPr>
        <w:t>-</w:t>
      </w:r>
      <w:r w:rsidRPr="00126152">
        <w:rPr>
          <w:color w:val="000000"/>
          <w:lang w:val="uk-UA"/>
        </w:rPr>
        <w:t xml:space="preserve">Лабораторії: 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 xml:space="preserve">- здійснює  збір  заявок  від  учасників  Конкурсу-Лабораторії та передає їх Експертній  </w:t>
      </w:r>
      <w:r w:rsidR="0008370C">
        <w:rPr>
          <w:color w:val="000000"/>
          <w:lang w:val="uk-UA"/>
        </w:rPr>
        <w:t>р</w:t>
      </w:r>
      <w:r w:rsidRPr="00126152">
        <w:rPr>
          <w:color w:val="000000"/>
          <w:lang w:val="uk-UA"/>
        </w:rPr>
        <w:t>аді Конкурсу-Лабораторії;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 xml:space="preserve">- розробляє графік Конкурсу-Лабораторії; 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- забезпечує рекламну кампанію Конкурсу-Лабораторії;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- організовує висвітлення у засобах масової інформації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>концертно-мистецьких заходів, які проходять у рамках Конкурсу-Лабораторії;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-  всебічно сприяє  реалізації  та  проведенню  заходів  Конкурсу-Лабораторії</w:t>
      </w:r>
      <w:r>
        <w:rPr>
          <w:color w:val="000000"/>
          <w:lang w:val="uk-UA"/>
        </w:rPr>
        <w:t>.</w:t>
      </w:r>
      <w:r w:rsidRPr="00126152">
        <w:rPr>
          <w:color w:val="000000"/>
          <w:lang w:val="uk-UA"/>
        </w:rPr>
        <w:t xml:space="preserve">      </w:t>
      </w:r>
    </w:p>
    <w:p w:rsidR="00CC5264" w:rsidRDefault="00CC5264" w:rsidP="00CC5264">
      <w:pPr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   </w:t>
      </w:r>
    </w:p>
    <w:p w:rsidR="00CC5264" w:rsidRPr="00126152" w:rsidRDefault="00CC5264" w:rsidP="00CC5264">
      <w:pPr>
        <w:rPr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4.</w:t>
      </w:r>
      <w:r>
        <w:rPr>
          <w:b/>
          <w:color w:val="000000"/>
          <w:lang w:val="uk-UA"/>
        </w:rPr>
        <w:t xml:space="preserve"> </w:t>
      </w:r>
      <w:r w:rsidRPr="00126152">
        <w:rPr>
          <w:b/>
          <w:color w:val="000000"/>
          <w:lang w:val="uk-UA"/>
        </w:rPr>
        <w:t>Експертна Рада Конкурсу</w:t>
      </w:r>
      <w:r>
        <w:rPr>
          <w:b/>
          <w:color w:val="000000"/>
          <w:lang w:val="uk-UA"/>
        </w:rPr>
        <w:t>-</w:t>
      </w:r>
      <w:r w:rsidRPr="00126152">
        <w:rPr>
          <w:b/>
          <w:color w:val="000000"/>
          <w:lang w:val="uk-UA"/>
        </w:rPr>
        <w:t>Лабораторії</w:t>
      </w:r>
    </w:p>
    <w:p w:rsidR="00CC5264" w:rsidRPr="00126152" w:rsidRDefault="00CC5264" w:rsidP="00CC5264">
      <w:pPr>
        <w:jc w:val="center"/>
        <w:rPr>
          <w:b/>
          <w:color w:val="000000"/>
          <w:lang w:val="uk-UA"/>
        </w:rPr>
      </w:pP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 xml:space="preserve">4.1 Експертна Рада затверджується </w:t>
      </w:r>
      <w:r>
        <w:rPr>
          <w:color w:val="000000"/>
          <w:lang w:val="uk-UA"/>
        </w:rPr>
        <w:t>Організаторами</w:t>
      </w:r>
      <w:r w:rsidRPr="00126152">
        <w:rPr>
          <w:color w:val="000000"/>
          <w:lang w:val="uk-UA"/>
        </w:rPr>
        <w:t xml:space="preserve"> і складається з провідних діячів театрального мистецтва </w:t>
      </w:r>
      <w:r>
        <w:rPr>
          <w:color w:val="000000"/>
          <w:lang w:val="uk-UA"/>
        </w:rPr>
        <w:t>(</w:t>
      </w:r>
      <w:r w:rsidRPr="00126152">
        <w:rPr>
          <w:color w:val="000000"/>
          <w:lang w:val="uk-UA"/>
        </w:rPr>
        <w:t xml:space="preserve">критиків, акторів, режисерів, диригентів, хореографів, викладачів спеціальних навчальних закладів культури, відомих представників менеджменту </w:t>
      </w:r>
      <w:r>
        <w:rPr>
          <w:color w:val="000000"/>
          <w:lang w:val="uk-UA"/>
        </w:rPr>
        <w:t>у</w:t>
      </w:r>
      <w:r w:rsidRPr="00126152">
        <w:rPr>
          <w:color w:val="000000"/>
          <w:lang w:val="uk-UA"/>
        </w:rPr>
        <w:t xml:space="preserve"> сфері культури і мистецтва</w:t>
      </w:r>
      <w:r>
        <w:rPr>
          <w:color w:val="000000"/>
          <w:lang w:val="uk-UA"/>
        </w:rPr>
        <w:t>)</w:t>
      </w:r>
      <w:r w:rsidRPr="00126152">
        <w:rPr>
          <w:color w:val="000000"/>
          <w:lang w:val="uk-UA"/>
        </w:rPr>
        <w:t>.</w:t>
      </w:r>
    </w:p>
    <w:p w:rsidR="00CC5264" w:rsidRPr="00126152" w:rsidRDefault="00CC5264" w:rsidP="00CC5264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 xml:space="preserve">4.2. </w:t>
      </w:r>
      <w:r w:rsidRPr="00126152">
        <w:rPr>
          <w:lang w:val="uk-UA"/>
        </w:rPr>
        <w:t xml:space="preserve">Склад Експертної Ради має бути оголошено на початку ІІ етапу відбору заявок від режисерів. 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4.3. Засідання Експертної Ради проводяться за вимогою та скликаються її головою.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4.4. Експертна Рада має право приймати  рішення, якщо на його засіданні присутні не менше 2/3 від складу. Рішення приймаються простою більшістю голосів присутніх на засіданні. Форму голосування визначає Експертна Рада.</w:t>
      </w:r>
    </w:p>
    <w:p w:rsidR="00CC5264" w:rsidRPr="00126152" w:rsidRDefault="00CC5264" w:rsidP="00CC526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126152">
        <w:rPr>
          <w:color w:val="000000"/>
          <w:lang w:val="uk-UA"/>
        </w:rPr>
        <w:t>4.5. Офіційно оголошені рішення Експертної Ради є остаточними і не можуть бути оскаржені.</w:t>
      </w:r>
    </w:p>
    <w:p w:rsidR="00CC5264" w:rsidRPr="00126152" w:rsidRDefault="00CC5264" w:rsidP="00CC5264">
      <w:pPr>
        <w:ind w:left="720"/>
        <w:rPr>
          <w:b/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5.</w:t>
      </w:r>
      <w:r>
        <w:rPr>
          <w:b/>
          <w:color w:val="000000"/>
          <w:lang w:val="uk-UA"/>
        </w:rPr>
        <w:t xml:space="preserve"> </w:t>
      </w:r>
      <w:r w:rsidRPr="00126152">
        <w:rPr>
          <w:b/>
          <w:color w:val="000000"/>
          <w:lang w:val="uk-UA"/>
        </w:rPr>
        <w:t>Порядок проведення Конкурсу</w:t>
      </w:r>
      <w:r>
        <w:rPr>
          <w:b/>
          <w:color w:val="000000"/>
          <w:lang w:val="uk-UA"/>
        </w:rPr>
        <w:t>-</w:t>
      </w:r>
      <w:r w:rsidRPr="00126152">
        <w:rPr>
          <w:b/>
          <w:color w:val="000000"/>
          <w:lang w:val="uk-UA"/>
        </w:rPr>
        <w:t>Лабораторії</w:t>
      </w:r>
    </w:p>
    <w:p w:rsidR="00CC5264" w:rsidRDefault="00CC5264" w:rsidP="00CC5264">
      <w:pPr>
        <w:jc w:val="center"/>
        <w:rPr>
          <w:b/>
          <w:color w:val="000000"/>
          <w:lang w:val="uk-UA"/>
        </w:rPr>
      </w:pPr>
    </w:p>
    <w:p w:rsidR="00CC5264" w:rsidRPr="00126152" w:rsidRDefault="00CC5264" w:rsidP="00CC5264">
      <w:pPr>
        <w:ind w:firstLine="708"/>
        <w:jc w:val="both"/>
        <w:rPr>
          <w:lang w:val="uk-UA"/>
        </w:rPr>
      </w:pPr>
      <w:r w:rsidRPr="00126152">
        <w:rPr>
          <w:lang w:val="uk-UA"/>
        </w:rPr>
        <w:t>5.1.</w:t>
      </w:r>
      <w:r>
        <w:rPr>
          <w:lang w:val="uk-UA"/>
        </w:rPr>
        <w:t xml:space="preserve"> </w:t>
      </w:r>
      <w:r w:rsidRPr="00126152">
        <w:rPr>
          <w:lang w:val="uk-UA"/>
        </w:rPr>
        <w:t>Конкурс-Лабораторія  проводиться  1  раз   на  2  роки</w:t>
      </w:r>
      <w:r>
        <w:rPr>
          <w:lang w:val="uk-UA"/>
        </w:rPr>
        <w:t xml:space="preserve">. </w:t>
      </w:r>
      <w:r w:rsidRPr="00126152">
        <w:rPr>
          <w:lang w:val="uk-UA"/>
        </w:rPr>
        <w:t xml:space="preserve"> </w:t>
      </w:r>
    </w:p>
    <w:p w:rsidR="00CC5264" w:rsidRPr="00126152" w:rsidRDefault="00CC5264" w:rsidP="00CC5264">
      <w:pPr>
        <w:ind w:left="60" w:firstLine="64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5.2.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>Терміни  проведення Конкурсу-Лабораторії:</w:t>
      </w:r>
      <w:r w:rsidR="00790FDE">
        <w:rPr>
          <w:color w:val="000000"/>
          <w:lang w:val="uk-UA"/>
        </w:rPr>
        <w:t xml:space="preserve">  15 лютого  – 11  вересня  2018</w:t>
      </w:r>
      <w:r w:rsidRPr="00126152">
        <w:rPr>
          <w:color w:val="000000"/>
          <w:lang w:val="uk-UA"/>
        </w:rPr>
        <w:t xml:space="preserve"> року.</w:t>
      </w:r>
    </w:p>
    <w:p w:rsidR="00CC5264" w:rsidRPr="00126152" w:rsidRDefault="00CC5264" w:rsidP="00CC5264">
      <w:pPr>
        <w:ind w:left="60" w:firstLine="64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5.3. Терміни  проведення Конкурсу: 15  лютого </w:t>
      </w:r>
      <w:r>
        <w:rPr>
          <w:color w:val="000000"/>
          <w:lang w:val="uk-UA"/>
        </w:rPr>
        <w:t xml:space="preserve">– </w:t>
      </w:r>
      <w:r w:rsidR="00790FDE">
        <w:rPr>
          <w:color w:val="000000"/>
          <w:lang w:val="uk-UA"/>
        </w:rPr>
        <w:t xml:space="preserve"> 15 червня 2018</w:t>
      </w:r>
      <w:r w:rsidRPr="00126152">
        <w:rPr>
          <w:color w:val="000000"/>
          <w:lang w:val="uk-UA"/>
        </w:rPr>
        <w:t xml:space="preserve"> року.</w:t>
      </w:r>
    </w:p>
    <w:p w:rsidR="00CC5264" w:rsidRPr="00126152" w:rsidRDefault="00CC5264" w:rsidP="00CC5264">
      <w:pPr>
        <w:ind w:left="60" w:firstLine="64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5.4.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 xml:space="preserve">Терміни  проведення Лабораторії: 07 </w:t>
      </w:r>
      <w:r>
        <w:rPr>
          <w:color w:val="000000"/>
          <w:lang w:val="uk-UA"/>
        </w:rPr>
        <w:t>–</w:t>
      </w:r>
      <w:r w:rsidR="00790FDE">
        <w:rPr>
          <w:color w:val="000000"/>
          <w:lang w:val="uk-UA"/>
        </w:rPr>
        <w:t xml:space="preserve"> 11 вересня  2018</w:t>
      </w:r>
      <w:r w:rsidRPr="00126152">
        <w:rPr>
          <w:color w:val="000000"/>
          <w:lang w:val="uk-UA"/>
        </w:rPr>
        <w:t xml:space="preserve"> року.</w:t>
      </w:r>
    </w:p>
    <w:p w:rsidR="00CC5264" w:rsidRPr="00126152" w:rsidRDefault="00CC5264" w:rsidP="00CC5264">
      <w:pPr>
        <w:ind w:left="60" w:firstLine="64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>5.5.</w:t>
      </w:r>
      <w:r>
        <w:rPr>
          <w:color w:val="000000"/>
          <w:lang w:val="uk-UA"/>
        </w:rPr>
        <w:t xml:space="preserve"> </w:t>
      </w:r>
      <w:r w:rsidRPr="00126152">
        <w:rPr>
          <w:color w:val="000000"/>
          <w:lang w:val="uk-UA"/>
        </w:rPr>
        <w:t xml:space="preserve"> Етапи проведення Конкурсу</w:t>
      </w:r>
      <w:r>
        <w:rPr>
          <w:color w:val="000000"/>
          <w:lang w:val="uk-UA"/>
        </w:rPr>
        <w:t>-</w:t>
      </w:r>
      <w:r w:rsidRPr="00126152">
        <w:rPr>
          <w:color w:val="000000"/>
          <w:lang w:val="uk-UA"/>
        </w:rPr>
        <w:t>Лабораторії:</w:t>
      </w:r>
    </w:p>
    <w:p w:rsidR="00CC5264" w:rsidRPr="00126152" w:rsidRDefault="0008370C" w:rsidP="0008370C">
      <w:pPr>
        <w:ind w:left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- </w:t>
      </w:r>
      <w:r w:rsidR="00CC5264" w:rsidRPr="001F37E2">
        <w:rPr>
          <w:color w:val="000000"/>
          <w:lang w:val="uk-UA"/>
        </w:rPr>
        <w:t xml:space="preserve">І етап </w:t>
      </w:r>
      <w:r w:rsidR="00CC5264">
        <w:rPr>
          <w:color w:val="000000"/>
          <w:lang w:val="uk-UA"/>
        </w:rPr>
        <w:t xml:space="preserve">– </w:t>
      </w:r>
      <w:r w:rsidR="00CC5264" w:rsidRPr="00126152">
        <w:rPr>
          <w:color w:val="000000"/>
          <w:lang w:val="uk-UA"/>
        </w:rPr>
        <w:t xml:space="preserve"> прийом анкет - заявок та режисерської експлікації </w:t>
      </w:r>
      <w:r w:rsidR="00CC5264" w:rsidRPr="00126152">
        <w:rPr>
          <w:lang w:val="uk-UA"/>
        </w:rPr>
        <w:t>(</w:t>
      </w:r>
      <w:r>
        <w:rPr>
          <w:color w:val="000000"/>
          <w:lang w:val="uk-UA"/>
        </w:rPr>
        <w:t>додаток</w:t>
      </w:r>
      <w:r w:rsidR="00CC5264" w:rsidRPr="00970DA4">
        <w:rPr>
          <w:color w:val="000000"/>
          <w:lang w:val="uk-UA"/>
        </w:rPr>
        <w:t>), а також, за наявністю,</w:t>
      </w:r>
      <w:r w:rsidR="00CC5264" w:rsidRPr="001F37E2">
        <w:rPr>
          <w:b/>
          <w:color w:val="000000"/>
          <w:lang w:val="uk-UA"/>
        </w:rPr>
        <w:t xml:space="preserve"> </w:t>
      </w:r>
      <w:r w:rsidR="00CC5264" w:rsidRPr="001F37E2">
        <w:rPr>
          <w:color w:val="000000"/>
          <w:lang w:val="uk-UA"/>
        </w:rPr>
        <w:t>відео матеріалів</w:t>
      </w:r>
      <w:r w:rsidR="00CC5264" w:rsidRPr="0036476F">
        <w:rPr>
          <w:color w:val="000000"/>
          <w:lang w:val="uk-UA"/>
        </w:rPr>
        <w:t xml:space="preserve"> з відзнятими </w:t>
      </w:r>
      <w:r w:rsidR="00CC5264" w:rsidRPr="0036476F">
        <w:rPr>
          <w:lang w:val="uk-UA"/>
        </w:rPr>
        <w:t>виставами</w:t>
      </w:r>
      <w:r w:rsidR="00CC5264" w:rsidRPr="0036476F">
        <w:rPr>
          <w:color w:val="000000"/>
          <w:lang w:val="uk-UA"/>
        </w:rPr>
        <w:t xml:space="preserve"> від  молодих режисерів, які працюють за визначеним напрямками </w:t>
      </w:r>
      <w:r w:rsidR="00CC5264" w:rsidRPr="00B075F5">
        <w:rPr>
          <w:lang w:val="uk-UA"/>
        </w:rPr>
        <w:t>(</w:t>
      </w:r>
      <w:r w:rsidR="00CC5264" w:rsidRPr="00126152">
        <w:rPr>
          <w:lang w:val="uk-UA"/>
        </w:rPr>
        <w:t xml:space="preserve">15  лютого </w:t>
      </w:r>
      <w:r w:rsidR="00CC5264">
        <w:rPr>
          <w:lang w:val="uk-UA"/>
        </w:rPr>
        <w:t xml:space="preserve">– </w:t>
      </w:r>
      <w:r w:rsidR="00790FDE">
        <w:rPr>
          <w:lang w:val="uk-UA"/>
        </w:rPr>
        <w:t>15 травня 2018</w:t>
      </w:r>
      <w:r w:rsidR="00CC5264" w:rsidRPr="00126152">
        <w:rPr>
          <w:lang w:val="uk-UA"/>
        </w:rPr>
        <w:t xml:space="preserve"> року</w:t>
      </w:r>
      <w:r w:rsidR="00CC5264">
        <w:rPr>
          <w:lang w:val="uk-UA"/>
        </w:rPr>
        <w:t>);</w:t>
      </w:r>
    </w:p>
    <w:p w:rsidR="00CC5264" w:rsidRPr="00126152" w:rsidRDefault="0008370C" w:rsidP="0008370C">
      <w:pPr>
        <w:ind w:left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- </w:t>
      </w:r>
      <w:r w:rsidR="00CC5264" w:rsidRPr="00970DA4">
        <w:rPr>
          <w:color w:val="000000"/>
          <w:lang w:val="uk-UA"/>
        </w:rPr>
        <w:t>ІІ етап</w:t>
      </w:r>
      <w:r w:rsidR="00CC5264">
        <w:rPr>
          <w:color w:val="000000"/>
          <w:lang w:val="uk-UA"/>
        </w:rPr>
        <w:t xml:space="preserve"> – </w:t>
      </w:r>
      <w:r w:rsidR="00CC5264" w:rsidRPr="00126152">
        <w:rPr>
          <w:color w:val="000000"/>
          <w:lang w:val="uk-UA"/>
        </w:rPr>
        <w:t xml:space="preserve"> відбір Експертною Радою найкращих заявок та визначення  режисерів, яки</w:t>
      </w:r>
      <w:r w:rsidR="00CC5264" w:rsidRPr="00970DA4">
        <w:rPr>
          <w:color w:val="000000"/>
          <w:lang w:val="uk-UA"/>
        </w:rPr>
        <w:t xml:space="preserve">х буде запрошено до м. Києва для участі в лабораторії </w:t>
      </w:r>
      <w:r w:rsidR="00CC5264">
        <w:rPr>
          <w:color w:val="000000"/>
          <w:lang w:val="uk-UA"/>
        </w:rPr>
        <w:t>(</w:t>
      </w:r>
      <w:r w:rsidR="00CC5264" w:rsidRPr="00126152">
        <w:rPr>
          <w:lang w:val="uk-UA"/>
        </w:rPr>
        <w:t>1</w:t>
      </w:r>
      <w:r w:rsidR="00CC5264">
        <w:rPr>
          <w:lang w:val="uk-UA"/>
        </w:rPr>
        <w:t>6</w:t>
      </w:r>
      <w:r w:rsidR="00790FDE">
        <w:rPr>
          <w:lang w:val="uk-UA"/>
        </w:rPr>
        <w:t xml:space="preserve"> травня – 15 червня 2018</w:t>
      </w:r>
      <w:r w:rsidR="00CC5264" w:rsidRPr="00126152">
        <w:rPr>
          <w:lang w:val="uk-UA"/>
        </w:rPr>
        <w:t xml:space="preserve"> року</w:t>
      </w:r>
      <w:r w:rsidR="00CC5264" w:rsidRPr="001C3A50">
        <w:rPr>
          <w:color w:val="000000"/>
          <w:lang w:val="uk-UA"/>
        </w:rPr>
        <w:t>);</w:t>
      </w:r>
    </w:p>
    <w:p w:rsidR="00CC5264" w:rsidRPr="009E5A0F" w:rsidRDefault="0008370C" w:rsidP="0008370C">
      <w:pPr>
        <w:ind w:left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- </w:t>
      </w:r>
      <w:r w:rsidR="00CC5264" w:rsidRPr="00970DA4">
        <w:rPr>
          <w:color w:val="000000"/>
          <w:lang w:val="uk-UA"/>
        </w:rPr>
        <w:t xml:space="preserve">ІІІ  етап </w:t>
      </w:r>
      <w:r w:rsidR="00CC5264">
        <w:rPr>
          <w:color w:val="000000"/>
          <w:lang w:val="uk-UA"/>
        </w:rPr>
        <w:t>–</w:t>
      </w:r>
      <w:r w:rsidR="00CC5264" w:rsidRPr="00126152">
        <w:rPr>
          <w:color w:val="000000"/>
          <w:lang w:val="uk-UA"/>
        </w:rPr>
        <w:t xml:space="preserve"> лабораторія для молодих режисерів та показ відібраних заявок в </w:t>
      </w:r>
      <w:r w:rsidR="00CC5264">
        <w:rPr>
          <w:color w:val="000000"/>
          <w:lang w:val="uk-UA"/>
        </w:rPr>
        <w:t>ТВЗК «</w:t>
      </w:r>
      <w:r w:rsidR="00CC5264" w:rsidRPr="00186928">
        <w:rPr>
          <w:lang w:val="uk-UA"/>
        </w:rPr>
        <w:t>Київськ</w:t>
      </w:r>
      <w:r w:rsidR="00CC5264">
        <w:rPr>
          <w:lang w:val="uk-UA"/>
        </w:rPr>
        <w:t>ий</w:t>
      </w:r>
      <w:r w:rsidR="00CC5264" w:rsidRPr="00186928">
        <w:rPr>
          <w:lang w:val="uk-UA"/>
        </w:rPr>
        <w:t xml:space="preserve"> національн</w:t>
      </w:r>
      <w:r w:rsidR="00CC5264">
        <w:rPr>
          <w:lang w:val="uk-UA"/>
        </w:rPr>
        <w:t>ий</w:t>
      </w:r>
      <w:r w:rsidR="00CC5264" w:rsidRPr="00186928">
        <w:rPr>
          <w:lang w:val="uk-UA"/>
        </w:rPr>
        <w:t xml:space="preserve"> академічн</w:t>
      </w:r>
      <w:r w:rsidR="00CC5264">
        <w:rPr>
          <w:lang w:val="uk-UA"/>
        </w:rPr>
        <w:t>ий</w:t>
      </w:r>
      <w:r w:rsidR="00CC5264" w:rsidRPr="00186928">
        <w:rPr>
          <w:lang w:val="uk-UA"/>
        </w:rPr>
        <w:t xml:space="preserve"> театр оперети</w:t>
      </w:r>
      <w:r w:rsidR="00CC5264" w:rsidRPr="00B075F5">
        <w:rPr>
          <w:lang w:val="uk-UA"/>
        </w:rPr>
        <w:t>»  (</w:t>
      </w:r>
      <w:r w:rsidR="00CC5264" w:rsidRPr="00126152">
        <w:rPr>
          <w:lang w:val="uk-UA"/>
        </w:rPr>
        <w:t xml:space="preserve">07 </w:t>
      </w:r>
      <w:r w:rsidR="00CC5264">
        <w:rPr>
          <w:lang w:val="uk-UA"/>
        </w:rPr>
        <w:t>–</w:t>
      </w:r>
      <w:r w:rsidR="00790FDE">
        <w:rPr>
          <w:lang w:val="uk-UA"/>
        </w:rPr>
        <w:t xml:space="preserve"> 11 вересня  2018</w:t>
      </w:r>
      <w:r w:rsidR="00CC5264" w:rsidRPr="00126152">
        <w:rPr>
          <w:lang w:val="uk-UA"/>
        </w:rPr>
        <w:t xml:space="preserve"> року</w:t>
      </w:r>
      <w:r w:rsidR="00CC5264">
        <w:rPr>
          <w:lang w:val="uk-UA"/>
        </w:rPr>
        <w:t>)</w:t>
      </w:r>
      <w:r w:rsidR="00CC5264" w:rsidRPr="00126152">
        <w:rPr>
          <w:lang w:val="uk-UA"/>
        </w:rPr>
        <w:t>.</w:t>
      </w:r>
    </w:p>
    <w:p w:rsidR="00CC5264" w:rsidRPr="00126152" w:rsidRDefault="00CC5264" w:rsidP="00CC5264">
      <w:pPr>
        <w:rPr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6.  Місце проведення</w:t>
      </w:r>
      <w:r w:rsidRPr="00126152">
        <w:rPr>
          <w:color w:val="000000"/>
          <w:lang w:val="uk-UA"/>
        </w:rPr>
        <w:t xml:space="preserve"> </w:t>
      </w:r>
      <w:r w:rsidRPr="00126152">
        <w:rPr>
          <w:b/>
          <w:color w:val="000000"/>
          <w:lang w:val="uk-UA"/>
        </w:rPr>
        <w:t>Конкурсу</w:t>
      </w:r>
      <w:r w:rsidR="0008370C">
        <w:rPr>
          <w:b/>
          <w:color w:val="000000"/>
          <w:lang w:val="uk-UA"/>
        </w:rPr>
        <w:t>-</w:t>
      </w:r>
      <w:r w:rsidRPr="00126152">
        <w:rPr>
          <w:b/>
          <w:color w:val="000000"/>
          <w:lang w:val="uk-UA"/>
        </w:rPr>
        <w:t>Лабораторії</w:t>
      </w:r>
    </w:p>
    <w:p w:rsidR="00CC5264" w:rsidRPr="00126152" w:rsidRDefault="00CC5264" w:rsidP="00CC5264">
      <w:pPr>
        <w:jc w:val="center"/>
        <w:rPr>
          <w:color w:val="000000"/>
          <w:lang w:val="uk-UA"/>
        </w:rPr>
      </w:pPr>
    </w:p>
    <w:p w:rsidR="00CC5264" w:rsidRPr="00186928" w:rsidRDefault="00CC5264" w:rsidP="00CC5264">
      <w:pPr>
        <w:ind w:firstLine="708"/>
        <w:jc w:val="both"/>
        <w:rPr>
          <w:color w:val="000000"/>
          <w:lang w:val="uk-UA"/>
        </w:rPr>
      </w:pPr>
      <w:r w:rsidRPr="00970DA4">
        <w:rPr>
          <w:color w:val="000000"/>
          <w:lang w:val="uk-UA"/>
        </w:rPr>
        <w:t>6.1.</w:t>
      </w:r>
      <w:r>
        <w:rPr>
          <w:color w:val="000000"/>
          <w:lang w:val="uk-UA"/>
        </w:rPr>
        <w:t xml:space="preserve"> </w:t>
      </w:r>
      <w:r w:rsidRPr="00970DA4">
        <w:rPr>
          <w:color w:val="000000"/>
          <w:lang w:val="uk-UA"/>
        </w:rPr>
        <w:t xml:space="preserve">Місце проведення: </w:t>
      </w:r>
      <w:r>
        <w:rPr>
          <w:color w:val="000000"/>
          <w:lang w:val="uk-UA"/>
        </w:rPr>
        <w:t xml:space="preserve"> ТВЗК «</w:t>
      </w:r>
      <w:r w:rsidRPr="00186928">
        <w:rPr>
          <w:lang w:val="uk-UA"/>
        </w:rPr>
        <w:t>Київськ</w:t>
      </w:r>
      <w:r>
        <w:rPr>
          <w:lang w:val="uk-UA"/>
        </w:rPr>
        <w:t>ий</w:t>
      </w:r>
      <w:r w:rsidRPr="00186928">
        <w:rPr>
          <w:lang w:val="uk-UA"/>
        </w:rPr>
        <w:t xml:space="preserve"> національн</w:t>
      </w:r>
      <w:r>
        <w:rPr>
          <w:lang w:val="uk-UA"/>
        </w:rPr>
        <w:t>ий</w:t>
      </w:r>
      <w:r w:rsidRPr="00186928">
        <w:rPr>
          <w:lang w:val="uk-UA"/>
        </w:rPr>
        <w:t xml:space="preserve"> академічн</w:t>
      </w:r>
      <w:r>
        <w:rPr>
          <w:lang w:val="uk-UA"/>
        </w:rPr>
        <w:t>ий</w:t>
      </w:r>
      <w:r w:rsidRPr="00186928">
        <w:rPr>
          <w:lang w:val="uk-UA"/>
        </w:rPr>
        <w:t xml:space="preserve"> театр оперети</w:t>
      </w:r>
      <w:r>
        <w:rPr>
          <w:lang w:val="uk-UA"/>
        </w:rPr>
        <w:t xml:space="preserve">», що знаходиться за адресою: </w:t>
      </w:r>
      <w:r w:rsidRPr="00186928">
        <w:rPr>
          <w:color w:val="000000"/>
          <w:lang w:val="uk-UA"/>
        </w:rPr>
        <w:t>03150, Україна, м. Київ, вул. Велика Васильківська, 53/3</w:t>
      </w:r>
      <w:r w:rsidR="005D2A34">
        <w:rPr>
          <w:color w:val="000000"/>
          <w:lang w:val="uk-UA"/>
        </w:rPr>
        <w:t xml:space="preserve">. </w:t>
      </w:r>
    </w:p>
    <w:p w:rsidR="00CC5264" w:rsidRPr="00126152" w:rsidRDefault="00CC5264" w:rsidP="00CC5264">
      <w:pPr>
        <w:rPr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lang w:val="uk-UA"/>
        </w:rPr>
      </w:pPr>
      <w:r w:rsidRPr="00970DA4">
        <w:rPr>
          <w:b/>
          <w:lang w:val="uk-UA"/>
        </w:rPr>
        <w:t>7. Творчі умови проведення Лабораторії</w:t>
      </w:r>
    </w:p>
    <w:p w:rsidR="00CC5264" w:rsidRPr="00126152" w:rsidRDefault="00CC5264" w:rsidP="00CC5264">
      <w:pPr>
        <w:jc w:val="center"/>
        <w:rPr>
          <w:b/>
          <w:lang w:val="uk-UA"/>
        </w:rPr>
      </w:pPr>
    </w:p>
    <w:p w:rsidR="00CC5264" w:rsidRPr="00B075F5" w:rsidRDefault="00CC5264" w:rsidP="00CC5264">
      <w:pPr>
        <w:ind w:firstLine="708"/>
        <w:jc w:val="both"/>
        <w:rPr>
          <w:lang w:val="uk-UA"/>
        </w:rPr>
      </w:pPr>
      <w:r w:rsidRPr="00970DA4">
        <w:rPr>
          <w:lang w:val="uk-UA"/>
        </w:rPr>
        <w:t xml:space="preserve">7.1. Дати проведення Лабораторії:  </w:t>
      </w:r>
      <w:r w:rsidRPr="00B075F5">
        <w:rPr>
          <w:lang w:val="uk-UA"/>
        </w:rPr>
        <w:t>07</w:t>
      </w:r>
      <w:r>
        <w:rPr>
          <w:lang w:val="uk-UA"/>
        </w:rPr>
        <w:t xml:space="preserve"> – </w:t>
      </w:r>
      <w:r w:rsidR="00790FDE">
        <w:rPr>
          <w:lang w:val="uk-UA"/>
        </w:rPr>
        <w:t>11 вересня  2018</w:t>
      </w:r>
      <w:r w:rsidRPr="00B075F5">
        <w:rPr>
          <w:lang w:val="uk-UA"/>
        </w:rPr>
        <w:t xml:space="preserve"> року.</w:t>
      </w:r>
    </w:p>
    <w:p w:rsidR="00CC5264" w:rsidRPr="00126152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lang w:val="uk-UA"/>
        </w:rPr>
        <w:t>7.2. Учасники Лабораторії ви</w:t>
      </w:r>
      <w:r>
        <w:rPr>
          <w:lang w:val="uk-UA"/>
        </w:rPr>
        <w:t xml:space="preserve">значаються Експертною Радою на </w:t>
      </w:r>
      <w:r w:rsidRPr="00126152">
        <w:rPr>
          <w:lang w:val="uk-UA"/>
        </w:rPr>
        <w:t>ІІ етапі Конкурсу- Лабораторії, при цьому кількісний склад кандидатів не має перевищувати</w:t>
      </w:r>
      <w:r w:rsidR="0008370C">
        <w:rPr>
          <w:lang w:val="uk-UA"/>
        </w:rPr>
        <w:t xml:space="preserve"> </w:t>
      </w:r>
      <w:r w:rsidRPr="00126152">
        <w:rPr>
          <w:lang w:val="uk-UA"/>
        </w:rPr>
        <w:t>4 кандидатів –</w:t>
      </w:r>
      <w:r>
        <w:rPr>
          <w:lang w:val="uk-UA"/>
        </w:rPr>
        <w:t xml:space="preserve"> </w:t>
      </w:r>
      <w:r w:rsidRPr="00126152">
        <w:rPr>
          <w:lang w:val="uk-UA"/>
        </w:rPr>
        <w:t>режисерів за н</w:t>
      </w:r>
      <w:r>
        <w:rPr>
          <w:lang w:val="uk-UA"/>
        </w:rPr>
        <w:t>апрямом мюзикл /оперета, опери-</w:t>
      </w:r>
      <w:r w:rsidRPr="001C3A50">
        <w:rPr>
          <w:lang w:val="uk-UA"/>
        </w:rPr>
        <w:t>буф</w:t>
      </w:r>
      <w:r w:rsidRPr="001C3A50">
        <w:rPr>
          <w:sz w:val="28"/>
          <w:szCs w:val="28"/>
          <w:lang w:val="uk-UA"/>
        </w:rPr>
        <w:t>,</w:t>
      </w:r>
      <w:r w:rsidRPr="00126152">
        <w:rPr>
          <w:b/>
          <w:sz w:val="28"/>
          <w:szCs w:val="28"/>
          <w:lang w:val="uk-UA"/>
        </w:rPr>
        <w:t xml:space="preserve"> </w:t>
      </w:r>
      <w:r w:rsidRPr="00126152">
        <w:rPr>
          <w:lang w:val="uk-UA"/>
        </w:rPr>
        <w:t>чиї заявки отримали більшість голосів Експертної Ради.</w:t>
      </w:r>
      <w:r w:rsidRPr="00126152">
        <w:rPr>
          <w:color w:val="000000"/>
          <w:lang w:val="uk-UA"/>
        </w:rPr>
        <w:t xml:space="preserve"> </w:t>
      </w:r>
    </w:p>
    <w:p w:rsidR="00CC5264" w:rsidRPr="00126152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lastRenderedPageBreak/>
        <w:t>7.3. Творчі умови проведення Лабораторії включають</w:t>
      </w:r>
      <w:r>
        <w:rPr>
          <w:color w:val="000000"/>
          <w:lang w:val="uk-UA"/>
        </w:rPr>
        <w:t>:</w:t>
      </w:r>
      <w:r w:rsidRPr="00126152">
        <w:rPr>
          <w:color w:val="000000"/>
          <w:lang w:val="uk-UA"/>
        </w:rPr>
        <w:t xml:space="preserve"> репетиції молодих режисерів відповідно</w:t>
      </w:r>
      <w:r w:rsidR="0008370C">
        <w:rPr>
          <w:color w:val="000000"/>
          <w:lang w:val="uk-UA"/>
        </w:rPr>
        <w:t xml:space="preserve"> до</w:t>
      </w:r>
      <w:r w:rsidRPr="00126152">
        <w:rPr>
          <w:color w:val="000000"/>
          <w:lang w:val="uk-UA"/>
        </w:rPr>
        <w:t xml:space="preserve"> затвердженого графік</w:t>
      </w:r>
      <w:r w:rsidR="0008370C">
        <w:rPr>
          <w:color w:val="000000"/>
          <w:lang w:val="uk-UA"/>
        </w:rPr>
        <w:t>а</w:t>
      </w:r>
      <w:r w:rsidRPr="00126152">
        <w:rPr>
          <w:color w:val="000000"/>
          <w:lang w:val="uk-UA"/>
        </w:rPr>
        <w:t xml:space="preserve">, майстер-класи, семінари та практичний показ, який триває не більше 30 хвилин для кожної із відібраних заявок </w:t>
      </w:r>
      <w:r w:rsidR="0008370C">
        <w:rPr>
          <w:color w:val="000000"/>
          <w:lang w:val="uk-UA"/>
        </w:rPr>
        <w:t>у</w:t>
      </w:r>
      <w:r w:rsidRPr="0012615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ТВЗК «</w:t>
      </w:r>
      <w:r w:rsidRPr="00186928">
        <w:rPr>
          <w:lang w:val="uk-UA"/>
        </w:rPr>
        <w:t>Київськ</w:t>
      </w:r>
      <w:r>
        <w:rPr>
          <w:lang w:val="uk-UA"/>
        </w:rPr>
        <w:t>ий</w:t>
      </w:r>
      <w:r w:rsidRPr="00186928">
        <w:rPr>
          <w:lang w:val="uk-UA"/>
        </w:rPr>
        <w:t xml:space="preserve"> національн</w:t>
      </w:r>
      <w:r>
        <w:rPr>
          <w:lang w:val="uk-UA"/>
        </w:rPr>
        <w:t>ий</w:t>
      </w:r>
      <w:r w:rsidRPr="00186928">
        <w:rPr>
          <w:lang w:val="uk-UA"/>
        </w:rPr>
        <w:t xml:space="preserve"> академічн</w:t>
      </w:r>
      <w:r>
        <w:rPr>
          <w:lang w:val="uk-UA"/>
        </w:rPr>
        <w:t>ий</w:t>
      </w:r>
      <w:r w:rsidRPr="00186928">
        <w:rPr>
          <w:lang w:val="uk-UA"/>
        </w:rPr>
        <w:t xml:space="preserve"> театр оперети</w:t>
      </w:r>
      <w:r>
        <w:rPr>
          <w:lang w:val="uk-UA"/>
        </w:rPr>
        <w:t xml:space="preserve">», </w:t>
      </w:r>
      <w:r w:rsidRPr="00126152">
        <w:rPr>
          <w:color w:val="000000"/>
          <w:lang w:val="uk-UA"/>
        </w:rPr>
        <w:t>у присутності членів Експертної Ради, театральних фахівців, журналістів та гостей театру.</w:t>
      </w:r>
    </w:p>
    <w:p w:rsidR="00CC5264" w:rsidRPr="00126152" w:rsidRDefault="00CC5264" w:rsidP="00CC5264">
      <w:pPr>
        <w:ind w:firstLine="708"/>
        <w:jc w:val="both"/>
        <w:rPr>
          <w:lang w:val="uk-UA"/>
        </w:rPr>
      </w:pPr>
      <w:r w:rsidRPr="00126152">
        <w:rPr>
          <w:color w:val="000000"/>
          <w:lang w:val="uk-UA"/>
        </w:rPr>
        <w:t>7.4. Після показу триває обговорення та дискусія</w:t>
      </w:r>
      <w:r>
        <w:rPr>
          <w:color w:val="000000"/>
          <w:lang w:val="uk-UA"/>
        </w:rPr>
        <w:t xml:space="preserve">, </w:t>
      </w:r>
      <w:r w:rsidRPr="00126152">
        <w:rPr>
          <w:color w:val="000000"/>
          <w:lang w:val="uk-UA"/>
        </w:rPr>
        <w:t xml:space="preserve">в результаті якої </w:t>
      </w:r>
      <w:r w:rsidRPr="00126152">
        <w:rPr>
          <w:lang w:val="uk-UA"/>
        </w:rPr>
        <w:t>визначаються імена режисерів, які будуть запрошенні на постановки вистав на сцені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ТВЗК «</w:t>
      </w:r>
      <w:r w:rsidRPr="00186928">
        <w:rPr>
          <w:lang w:val="uk-UA"/>
        </w:rPr>
        <w:t>Київськ</w:t>
      </w:r>
      <w:r>
        <w:rPr>
          <w:lang w:val="uk-UA"/>
        </w:rPr>
        <w:t>ий</w:t>
      </w:r>
      <w:r w:rsidRPr="00186928">
        <w:rPr>
          <w:lang w:val="uk-UA"/>
        </w:rPr>
        <w:t xml:space="preserve"> національн</w:t>
      </w:r>
      <w:r>
        <w:rPr>
          <w:lang w:val="uk-UA"/>
        </w:rPr>
        <w:t>ий</w:t>
      </w:r>
      <w:r w:rsidRPr="00186928">
        <w:rPr>
          <w:lang w:val="uk-UA"/>
        </w:rPr>
        <w:t xml:space="preserve"> академічн</w:t>
      </w:r>
      <w:r>
        <w:rPr>
          <w:lang w:val="uk-UA"/>
        </w:rPr>
        <w:t>ий</w:t>
      </w:r>
      <w:r w:rsidRPr="00186928">
        <w:rPr>
          <w:lang w:val="uk-UA"/>
        </w:rPr>
        <w:t xml:space="preserve"> театр оперети</w:t>
      </w:r>
      <w:r w:rsidR="0008370C">
        <w:rPr>
          <w:lang w:val="uk-UA"/>
        </w:rPr>
        <w:t>»</w:t>
      </w:r>
      <w:r>
        <w:rPr>
          <w:lang w:val="uk-UA"/>
        </w:rPr>
        <w:t xml:space="preserve"> </w:t>
      </w:r>
      <w:r w:rsidRPr="00126152">
        <w:rPr>
          <w:lang w:val="uk-UA"/>
        </w:rPr>
        <w:t>та провідних київських театрів.</w:t>
      </w:r>
    </w:p>
    <w:p w:rsidR="00CC5264" w:rsidRDefault="00CC5264" w:rsidP="00CC5264">
      <w:pPr>
        <w:jc w:val="both"/>
        <w:rPr>
          <w:lang w:val="uk-UA"/>
        </w:rPr>
      </w:pPr>
    </w:p>
    <w:p w:rsidR="00CC5264" w:rsidRPr="00126152" w:rsidRDefault="00CC5264" w:rsidP="00CC5264">
      <w:pPr>
        <w:jc w:val="both"/>
        <w:rPr>
          <w:lang w:val="uk-UA"/>
        </w:rPr>
      </w:pPr>
    </w:p>
    <w:p w:rsidR="00CC5264" w:rsidRPr="001F37E2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8. Заявка на участ</w:t>
      </w:r>
      <w:r w:rsidRPr="00970DA4">
        <w:rPr>
          <w:b/>
          <w:lang w:val="uk-UA"/>
        </w:rPr>
        <w:t>ь</w:t>
      </w:r>
      <w:r w:rsidRPr="001F37E2">
        <w:rPr>
          <w:b/>
          <w:color w:val="000000"/>
          <w:lang w:val="uk-UA"/>
        </w:rPr>
        <w:t xml:space="preserve"> в Конкурсі-Лабораторії </w:t>
      </w:r>
    </w:p>
    <w:p w:rsidR="00CC5264" w:rsidRPr="0036476F" w:rsidRDefault="00CC5264" w:rsidP="00CC5264">
      <w:pPr>
        <w:rPr>
          <w:lang w:val="uk-UA"/>
        </w:rPr>
      </w:pPr>
      <w:r w:rsidRPr="0036476F">
        <w:rPr>
          <w:lang w:val="uk-UA"/>
        </w:rPr>
        <w:t xml:space="preserve"> </w:t>
      </w:r>
    </w:p>
    <w:p w:rsidR="00CC5264" w:rsidRPr="0053438C" w:rsidRDefault="00CC5264" w:rsidP="00CC5264">
      <w:pPr>
        <w:ind w:firstLine="708"/>
        <w:rPr>
          <w:color w:val="000000"/>
          <w:lang w:val="uk-UA"/>
        </w:rPr>
      </w:pPr>
      <w:r w:rsidRPr="001C3A50">
        <w:rPr>
          <w:color w:val="000000"/>
          <w:lang w:val="uk-UA"/>
        </w:rPr>
        <w:t>8.1. Заявка на участ</w:t>
      </w:r>
      <w:r w:rsidRPr="001C3A50">
        <w:rPr>
          <w:lang w:val="uk-UA"/>
        </w:rPr>
        <w:t>ь</w:t>
      </w:r>
      <w:r w:rsidRPr="0053438C">
        <w:rPr>
          <w:color w:val="000000"/>
          <w:lang w:val="uk-UA"/>
        </w:rPr>
        <w:t xml:space="preserve"> в Конкурсі-Лабораторії має складатись з:</w:t>
      </w:r>
    </w:p>
    <w:p w:rsidR="00CC5264" w:rsidRPr="00126152" w:rsidRDefault="00CC5264" w:rsidP="00CC5264">
      <w:pPr>
        <w:ind w:firstLine="708"/>
        <w:rPr>
          <w:color w:val="000000"/>
          <w:lang w:val="uk-UA"/>
        </w:rPr>
      </w:pPr>
      <w:r w:rsidRPr="002255B6">
        <w:rPr>
          <w:color w:val="000000"/>
          <w:lang w:val="uk-UA"/>
        </w:rPr>
        <w:t>1) Заповненої анкети учасника Конкурсу</w:t>
      </w:r>
      <w:r w:rsidR="0008370C">
        <w:rPr>
          <w:color w:val="000000"/>
          <w:lang w:val="uk-UA"/>
        </w:rPr>
        <w:t>-</w:t>
      </w:r>
      <w:r w:rsidRPr="00126152">
        <w:rPr>
          <w:color w:val="000000"/>
          <w:lang w:val="uk-UA"/>
        </w:rPr>
        <w:t xml:space="preserve">Лабораторії; </w:t>
      </w:r>
    </w:p>
    <w:p w:rsidR="00CC5264" w:rsidRPr="00126152" w:rsidRDefault="00CC5264" w:rsidP="00CC5264">
      <w:pPr>
        <w:ind w:firstLine="708"/>
        <w:jc w:val="both"/>
        <w:rPr>
          <w:color w:val="000000"/>
          <w:lang w:val="uk-UA"/>
        </w:rPr>
      </w:pPr>
      <w:r w:rsidRPr="00126152">
        <w:rPr>
          <w:color w:val="000000"/>
          <w:lang w:val="uk-UA"/>
        </w:rPr>
        <w:t xml:space="preserve">2) Режисерської </w:t>
      </w:r>
      <w:r w:rsidRPr="00126152">
        <w:rPr>
          <w:lang w:val="uk-UA"/>
        </w:rPr>
        <w:t xml:space="preserve">експлікації </w:t>
      </w:r>
      <w:r w:rsidRPr="00126152">
        <w:rPr>
          <w:color w:val="000000"/>
          <w:lang w:val="uk-UA"/>
        </w:rPr>
        <w:t>о</w:t>
      </w:r>
      <w:r w:rsidR="0008370C">
        <w:rPr>
          <w:color w:val="000000"/>
          <w:lang w:val="uk-UA"/>
        </w:rPr>
        <w:t>бсягом</w:t>
      </w:r>
      <w:r w:rsidRPr="00126152">
        <w:rPr>
          <w:color w:val="000000"/>
          <w:lang w:val="uk-UA"/>
        </w:rPr>
        <w:t xml:space="preserve"> не більше 5 сторінок, в якій в обов’язковому порядку  мають бути зазначені:</w:t>
      </w:r>
    </w:p>
    <w:p w:rsidR="00CC5264" w:rsidRPr="00126152" w:rsidRDefault="00CC5264" w:rsidP="00CC5264">
      <w:pPr>
        <w:ind w:left="780"/>
        <w:rPr>
          <w:lang w:val="uk-UA"/>
        </w:rPr>
      </w:pPr>
      <w:r>
        <w:rPr>
          <w:lang w:val="uk-UA"/>
        </w:rPr>
        <w:t xml:space="preserve">- </w:t>
      </w:r>
      <w:r w:rsidRPr="00126152">
        <w:rPr>
          <w:lang w:val="uk-UA"/>
        </w:rPr>
        <w:t>назва твору, його автори, жанр, кількість актів;</w:t>
      </w:r>
    </w:p>
    <w:p w:rsidR="00CC5264" w:rsidRPr="00126152" w:rsidRDefault="00CC5264" w:rsidP="00CC5264">
      <w:pPr>
        <w:ind w:left="780"/>
        <w:rPr>
          <w:lang w:val="uk-UA"/>
        </w:rPr>
      </w:pPr>
      <w:r>
        <w:rPr>
          <w:lang w:val="uk-UA"/>
        </w:rPr>
        <w:t xml:space="preserve">- </w:t>
      </w:r>
      <w:r w:rsidRPr="00126152">
        <w:rPr>
          <w:lang w:val="uk-UA"/>
        </w:rPr>
        <w:t>список діючих осіб та склад виконавців;</w:t>
      </w:r>
    </w:p>
    <w:p w:rsidR="00CC5264" w:rsidRPr="00970DA4" w:rsidRDefault="00CC5264" w:rsidP="00CC5264">
      <w:pPr>
        <w:ind w:left="780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126152">
        <w:rPr>
          <w:color w:val="000000"/>
          <w:lang w:val="uk-UA"/>
        </w:rPr>
        <w:t>очікуваний склад оркестру</w:t>
      </w:r>
      <w:r w:rsidRPr="00126152">
        <w:rPr>
          <w:color w:val="FF0000"/>
          <w:lang w:val="uk-UA"/>
        </w:rPr>
        <w:t>.</w:t>
      </w:r>
    </w:p>
    <w:p w:rsidR="00CC5264" w:rsidRPr="00126152" w:rsidRDefault="00CC5264" w:rsidP="00CC5264">
      <w:pPr>
        <w:ind w:firstLine="708"/>
        <w:jc w:val="both"/>
        <w:rPr>
          <w:lang w:val="uk-UA"/>
        </w:rPr>
      </w:pPr>
      <w:r w:rsidRPr="001F37E2">
        <w:rPr>
          <w:lang w:val="uk-UA"/>
        </w:rPr>
        <w:t>8.2. Заявка кандидата не може бути зареєстрована у разі</w:t>
      </w:r>
      <w:r w:rsidRPr="00126152">
        <w:rPr>
          <w:lang w:val="uk-UA"/>
        </w:rPr>
        <w:t xml:space="preserve"> неналежного заповнення анкети учасника.</w:t>
      </w:r>
    </w:p>
    <w:p w:rsidR="00CC5264" w:rsidRPr="009C5B3D" w:rsidRDefault="00CC5264" w:rsidP="00CC5264">
      <w:pPr>
        <w:ind w:firstLine="708"/>
        <w:rPr>
          <w:lang w:val="uk-UA"/>
        </w:rPr>
      </w:pPr>
      <w:r w:rsidRPr="00126152">
        <w:rPr>
          <w:lang w:val="uk-UA"/>
        </w:rPr>
        <w:t>8.3. Заявки</w:t>
      </w:r>
      <w:r>
        <w:rPr>
          <w:lang w:val="uk-UA"/>
        </w:rPr>
        <w:t xml:space="preserve"> на участь у</w:t>
      </w:r>
      <w:r w:rsidRPr="00126152">
        <w:rPr>
          <w:lang w:val="uk-UA"/>
        </w:rPr>
        <w:t xml:space="preserve"> Конкурс</w:t>
      </w:r>
      <w:r>
        <w:rPr>
          <w:lang w:val="uk-UA"/>
        </w:rPr>
        <w:t>і</w:t>
      </w:r>
      <w:r w:rsidRPr="00126152">
        <w:rPr>
          <w:lang w:val="uk-UA"/>
        </w:rPr>
        <w:t xml:space="preserve">-Лабораторії приймаються </w:t>
      </w:r>
      <w:r w:rsidR="009C5B3D">
        <w:rPr>
          <w:lang w:val="uk-UA"/>
        </w:rPr>
        <w:t>до 15 травня 2018</w:t>
      </w:r>
      <w:r w:rsidRPr="00B075F5">
        <w:rPr>
          <w:lang w:val="uk-UA"/>
        </w:rPr>
        <w:t xml:space="preserve"> року</w:t>
      </w:r>
      <w:r w:rsidR="009C5B3D">
        <w:rPr>
          <w:lang w:val="uk-UA"/>
        </w:rPr>
        <w:t xml:space="preserve"> на електронну адресу</w:t>
      </w:r>
      <w:r w:rsidRPr="00126152">
        <w:rPr>
          <w:lang w:val="uk-UA"/>
        </w:rPr>
        <w:t>:</w:t>
      </w:r>
    </w:p>
    <w:p w:rsidR="00CC5264" w:rsidRPr="00126152" w:rsidRDefault="00CC5264" w:rsidP="00CC5264">
      <w:pPr>
        <w:ind w:firstLine="708"/>
        <w:rPr>
          <w:lang w:val="uk-UA"/>
        </w:rPr>
      </w:pPr>
    </w:p>
    <w:p w:rsidR="00CC5264" w:rsidRPr="00126152" w:rsidRDefault="00CC5264" w:rsidP="00CC5264">
      <w:pPr>
        <w:rPr>
          <w:b/>
          <w:color w:val="000000"/>
          <w:lang w:val="uk-UA"/>
        </w:rPr>
      </w:pPr>
    </w:p>
    <w:p w:rsidR="00CC5264" w:rsidRDefault="00CC5264" w:rsidP="00CC5264">
      <w:pPr>
        <w:jc w:val="center"/>
        <w:rPr>
          <w:b/>
          <w:color w:val="000000"/>
          <w:lang w:val="uk-UA"/>
        </w:rPr>
      </w:pPr>
      <w:r w:rsidRPr="00126152">
        <w:rPr>
          <w:b/>
          <w:color w:val="000000"/>
          <w:lang w:val="uk-UA"/>
        </w:rPr>
        <w:t>9.</w:t>
      </w:r>
      <w:r>
        <w:rPr>
          <w:b/>
          <w:color w:val="000000"/>
          <w:lang w:val="uk-UA"/>
        </w:rPr>
        <w:t xml:space="preserve"> </w:t>
      </w:r>
      <w:r w:rsidRPr="00126152">
        <w:rPr>
          <w:b/>
          <w:color w:val="000000"/>
          <w:lang w:val="uk-UA"/>
        </w:rPr>
        <w:t xml:space="preserve">Фінансові умови  Конкурсу-Лабораторії </w:t>
      </w:r>
    </w:p>
    <w:p w:rsidR="00CC5264" w:rsidRPr="00126152" w:rsidRDefault="00CC5264" w:rsidP="00CC5264">
      <w:pPr>
        <w:jc w:val="center"/>
        <w:rPr>
          <w:b/>
          <w:color w:val="000000"/>
          <w:lang w:val="uk-UA"/>
        </w:rPr>
      </w:pPr>
    </w:p>
    <w:p w:rsidR="00CC5264" w:rsidRDefault="00CC5264" w:rsidP="00CC5264">
      <w:pPr>
        <w:ind w:firstLine="708"/>
        <w:jc w:val="both"/>
        <w:rPr>
          <w:lang w:val="uk-UA"/>
        </w:rPr>
      </w:pPr>
      <w:r w:rsidRPr="00126152">
        <w:rPr>
          <w:lang w:val="uk-UA"/>
        </w:rPr>
        <w:t xml:space="preserve">9.1. Фінансування Конкурсу-Лабораторії може відбуватися за рахунок будь-яких коштів, що не заборонені </w:t>
      </w:r>
      <w:r>
        <w:rPr>
          <w:lang w:val="uk-UA"/>
        </w:rPr>
        <w:t>з</w:t>
      </w:r>
      <w:r w:rsidRPr="00126152">
        <w:rPr>
          <w:lang w:val="uk-UA"/>
        </w:rPr>
        <w:t>аконодавств</w:t>
      </w:r>
      <w:r w:rsidRPr="00970DA4">
        <w:rPr>
          <w:lang w:val="uk-UA"/>
        </w:rPr>
        <w:t>ом України.</w:t>
      </w:r>
    </w:p>
    <w:p w:rsidR="00CC5264" w:rsidRPr="00126152" w:rsidRDefault="00CC5264" w:rsidP="00CC5264">
      <w:pPr>
        <w:ind w:firstLine="708"/>
        <w:jc w:val="both"/>
        <w:rPr>
          <w:lang w:val="uk-UA"/>
        </w:rPr>
      </w:pPr>
    </w:p>
    <w:p w:rsidR="00CC5264" w:rsidRPr="00970DA4" w:rsidRDefault="00CC5264" w:rsidP="00CC5264">
      <w:pPr>
        <w:jc w:val="both"/>
        <w:rPr>
          <w:lang w:val="uk-UA"/>
        </w:rPr>
      </w:pPr>
    </w:p>
    <w:p w:rsidR="00CC5264" w:rsidRDefault="00CC5264" w:rsidP="00CC5264">
      <w:pPr>
        <w:jc w:val="center"/>
        <w:rPr>
          <w:b/>
          <w:lang w:val="uk-UA"/>
        </w:rPr>
      </w:pPr>
      <w:r w:rsidRPr="001F37E2">
        <w:rPr>
          <w:b/>
          <w:lang w:val="uk-UA"/>
        </w:rPr>
        <w:t>10. Фінансові витрати  проведення Конкурсу- Лабораторії</w:t>
      </w:r>
    </w:p>
    <w:p w:rsidR="00CC5264" w:rsidRPr="00126152" w:rsidRDefault="00CC5264" w:rsidP="00CC5264">
      <w:pPr>
        <w:jc w:val="center"/>
        <w:rPr>
          <w:b/>
          <w:lang w:val="uk-UA"/>
        </w:rPr>
      </w:pPr>
    </w:p>
    <w:p w:rsidR="00CC5264" w:rsidRPr="00126152" w:rsidRDefault="00CC5264" w:rsidP="00CC5264">
      <w:pPr>
        <w:ind w:firstLine="708"/>
        <w:jc w:val="both"/>
        <w:rPr>
          <w:lang w:val="uk-UA"/>
        </w:rPr>
      </w:pPr>
      <w:r w:rsidRPr="00126152">
        <w:rPr>
          <w:lang w:val="uk-UA"/>
        </w:rPr>
        <w:t xml:space="preserve">10.1. Проїзд всіх учасників здійснюється за власний рахунок або за рахунок сторони, </w:t>
      </w:r>
      <w:r w:rsidR="0008370C">
        <w:rPr>
          <w:lang w:val="uk-UA"/>
        </w:rPr>
        <w:t xml:space="preserve">що відряджає, </w:t>
      </w:r>
      <w:r w:rsidRPr="00126152">
        <w:rPr>
          <w:lang w:val="uk-UA"/>
        </w:rPr>
        <w:t>спонсорів т</w:t>
      </w:r>
      <w:r>
        <w:rPr>
          <w:lang w:val="uk-UA"/>
        </w:rPr>
        <w:t>ощо.</w:t>
      </w:r>
    </w:p>
    <w:p w:rsidR="00CC5264" w:rsidRPr="001F37E2" w:rsidRDefault="00CC5264" w:rsidP="00CC5264">
      <w:pPr>
        <w:ind w:firstLine="708"/>
        <w:jc w:val="both"/>
        <w:rPr>
          <w:lang w:val="uk-UA"/>
        </w:rPr>
      </w:pPr>
      <w:r w:rsidRPr="00970DA4">
        <w:rPr>
          <w:lang w:val="uk-UA"/>
        </w:rPr>
        <w:t>10.2. За рахунок Організаторів Конкурсу-Лабор</w:t>
      </w:r>
      <w:r w:rsidRPr="001F37E2">
        <w:rPr>
          <w:lang w:val="uk-UA"/>
        </w:rPr>
        <w:t>аторії сплачується проживання, харчування та переміщення між локаціями.</w:t>
      </w:r>
    </w:p>
    <w:p w:rsidR="00CC5264" w:rsidRPr="001F37E2" w:rsidRDefault="00CC5264" w:rsidP="00CC5264">
      <w:pPr>
        <w:jc w:val="both"/>
        <w:rPr>
          <w:lang w:val="uk-UA"/>
        </w:rPr>
      </w:pPr>
    </w:p>
    <w:p w:rsidR="00CC5264" w:rsidRPr="0036476F" w:rsidRDefault="00CC5264" w:rsidP="00CC5264">
      <w:pPr>
        <w:ind w:left="720"/>
        <w:jc w:val="both"/>
        <w:rPr>
          <w:lang w:val="uk-UA"/>
        </w:rPr>
      </w:pPr>
    </w:p>
    <w:p w:rsidR="00CC5264" w:rsidRDefault="00CC5264" w:rsidP="00CC5264">
      <w:pPr>
        <w:rPr>
          <w:lang w:val="uk-UA"/>
        </w:rPr>
      </w:pPr>
      <w:r w:rsidRPr="00126152">
        <w:rPr>
          <w:lang w:val="uk-UA"/>
        </w:rPr>
        <w:t>З усіх питань, пов'язаних з участю в Конкурсі</w:t>
      </w:r>
      <w:r>
        <w:rPr>
          <w:lang w:val="uk-UA"/>
        </w:rPr>
        <w:t>-</w:t>
      </w:r>
      <w:r w:rsidRPr="00126152">
        <w:rPr>
          <w:lang w:val="uk-UA"/>
        </w:rPr>
        <w:t>Лабораторії,</w:t>
      </w:r>
      <w:r w:rsidRPr="001F37E2">
        <w:rPr>
          <w:lang w:val="uk-UA"/>
        </w:rPr>
        <w:br/>
      </w:r>
      <w:r w:rsidR="009C5B3D">
        <w:rPr>
          <w:lang w:val="uk-UA"/>
        </w:rPr>
        <w:t>звертатись до координатора</w:t>
      </w:r>
      <w:r w:rsidRPr="00126152">
        <w:rPr>
          <w:lang w:val="uk-UA"/>
        </w:rPr>
        <w:t>:</w:t>
      </w:r>
    </w:p>
    <w:p w:rsidR="009C5B3D" w:rsidRDefault="009C5B3D" w:rsidP="00CC5264">
      <w:pPr>
        <w:rPr>
          <w:lang w:val="uk-UA"/>
        </w:rPr>
      </w:pPr>
      <w:r>
        <w:rPr>
          <w:lang w:val="uk-UA"/>
        </w:rPr>
        <w:t xml:space="preserve">Максим </w:t>
      </w:r>
      <w:proofErr w:type="spellStart"/>
      <w:r>
        <w:rPr>
          <w:lang w:val="uk-UA"/>
        </w:rPr>
        <w:t>Козолуп</w:t>
      </w:r>
      <w:proofErr w:type="spellEnd"/>
    </w:p>
    <w:p w:rsidR="009C5B3D" w:rsidRDefault="009C5B3D" w:rsidP="00CC5264">
      <w:pPr>
        <w:rPr>
          <w:lang w:val="uk-UA"/>
        </w:rPr>
      </w:pPr>
      <w:r>
        <w:rPr>
          <w:lang w:val="uk-UA"/>
        </w:rPr>
        <w:t>095 22 42 878</w:t>
      </w:r>
    </w:p>
    <w:p w:rsidR="009C5B3D" w:rsidRDefault="009C5B3D" w:rsidP="00CC5264">
      <w:pPr>
        <w:rPr>
          <w:lang w:val="uk-UA"/>
        </w:rPr>
      </w:pPr>
      <w:r>
        <w:rPr>
          <w:lang w:val="uk-UA"/>
        </w:rPr>
        <w:t>063 608 68 16</w:t>
      </w:r>
    </w:p>
    <w:p w:rsidR="009C5B3D" w:rsidRPr="00E76396" w:rsidRDefault="00FC3591" w:rsidP="00CC5264">
      <w:pPr>
        <w:rPr>
          <w:lang w:val="en-US"/>
        </w:rPr>
      </w:pPr>
      <w:r>
        <w:rPr>
          <w:lang w:val="en-US"/>
        </w:rPr>
        <w:t>E</w:t>
      </w:r>
      <w:r w:rsidR="00E76396">
        <w:rPr>
          <w:lang w:val="en-US"/>
        </w:rPr>
        <w:t xml:space="preserve"> -</w:t>
      </w:r>
      <w:r w:rsidR="009C5B3D">
        <w:rPr>
          <w:lang w:val="en-US"/>
        </w:rPr>
        <w:t xml:space="preserve"> mail</w:t>
      </w:r>
      <w:r w:rsidR="00E76396" w:rsidRPr="00E76396">
        <w:rPr>
          <w:lang w:val="en-US"/>
        </w:rPr>
        <w:t>:</w:t>
      </w:r>
      <w:r w:rsidR="00E76396">
        <w:rPr>
          <w:lang w:val="en-US"/>
        </w:rPr>
        <w:t xml:space="preserve"> </w:t>
      </w:r>
      <w:r w:rsidR="00E76396" w:rsidRPr="00E76396">
        <w:rPr>
          <w:lang w:val="en-US"/>
        </w:rPr>
        <w:t>theatreoperalab@gmail.com</w:t>
      </w:r>
    </w:p>
    <w:p w:rsidR="00CC5264" w:rsidRPr="00126152" w:rsidRDefault="00CC5264" w:rsidP="00CC5264">
      <w:pPr>
        <w:rPr>
          <w:lang w:val="uk-UA"/>
        </w:rPr>
      </w:pPr>
    </w:p>
    <w:p w:rsidR="00CC5264" w:rsidRDefault="00CC5264" w:rsidP="00CC5264">
      <w:pPr>
        <w:rPr>
          <w:lang w:val="uk-UA"/>
        </w:rPr>
      </w:pPr>
    </w:p>
    <w:p w:rsidR="00CC5264" w:rsidRDefault="00CC5264" w:rsidP="00CC5264">
      <w:pPr>
        <w:rPr>
          <w:lang w:val="uk-UA"/>
        </w:rPr>
      </w:pPr>
    </w:p>
    <w:p w:rsidR="00CC5264" w:rsidRDefault="00CC5264" w:rsidP="00CC5264">
      <w:pPr>
        <w:rPr>
          <w:lang w:val="uk-UA"/>
        </w:rPr>
      </w:pPr>
    </w:p>
    <w:p w:rsidR="00CC5264" w:rsidRDefault="00CC5264" w:rsidP="00CC5264">
      <w:pPr>
        <w:rPr>
          <w:lang w:val="uk-UA"/>
        </w:rPr>
      </w:pPr>
    </w:p>
    <w:p w:rsidR="00CC5264" w:rsidRPr="00126152" w:rsidRDefault="00CC5264" w:rsidP="00CC5264">
      <w:pPr>
        <w:rPr>
          <w:lang w:val="uk-UA"/>
        </w:rPr>
      </w:pPr>
    </w:p>
    <w:p w:rsidR="00CC5264" w:rsidRDefault="00CC5264" w:rsidP="00CC5264">
      <w:pPr>
        <w:jc w:val="right"/>
        <w:rPr>
          <w:b/>
          <w:lang w:val="uk-UA"/>
        </w:rPr>
      </w:pPr>
    </w:p>
    <w:p w:rsidR="00CC5264" w:rsidRPr="001F37E2" w:rsidRDefault="0008370C" w:rsidP="0008370C">
      <w:pPr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C5264" w:rsidRPr="001F37E2">
        <w:rPr>
          <w:b/>
          <w:lang w:val="uk-UA"/>
        </w:rPr>
        <w:t>Додаток</w:t>
      </w:r>
    </w:p>
    <w:p w:rsidR="0008370C" w:rsidRDefault="0008370C" w:rsidP="0008370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5264" w:rsidRPr="009E5A0F">
        <w:rPr>
          <w:lang w:val="uk-UA"/>
        </w:rPr>
        <w:t>до Положення  про  Міжнародний конкурс-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5264" w:rsidRPr="009E5A0F">
        <w:rPr>
          <w:lang w:val="uk-UA"/>
        </w:rPr>
        <w:t xml:space="preserve">лабораторію постановок  молодими </w:t>
      </w:r>
    </w:p>
    <w:p w:rsidR="00CC5264" w:rsidRPr="009E5A0F" w:rsidRDefault="0008370C" w:rsidP="0008370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5264" w:rsidRPr="009E5A0F">
        <w:rPr>
          <w:lang w:val="uk-UA"/>
        </w:rPr>
        <w:t>режисерами в жанрі оперети/</w:t>
      </w:r>
      <w:proofErr w:type="spellStart"/>
      <w:r w:rsidR="00CC5264" w:rsidRPr="009E5A0F">
        <w:rPr>
          <w:lang w:val="uk-UA"/>
        </w:rPr>
        <w:t>мюзикла</w:t>
      </w:r>
      <w:proofErr w:type="spellEnd"/>
      <w:r w:rsidR="00CC5264" w:rsidRPr="009E5A0F">
        <w:rPr>
          <w:lang w:val="uk-UA"/>
        </w:rPr>
        <w:t>/</w:t>
      </w:r>
      <w:proofErr w:type="spellStart"/>
      <w:r w:rsidR="00CC5264" w:rsidRPr="009E5A0F">
        <w:rPr>
          <w:lang w:val="uk-UA"/>
        </w:rPr>
        <w:t>опери-</w:t>
      </w:r>
      <w:proofErr w:type="spellEnd"/>
      <w:r w:rsidR="00CC5264" w:rsidRPr="009E5A0F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5264" w:rsidRPr="009E5A0F">
        <w:rPr>
          <w:lang w:val="uk-UA"/>
        </w:rPr>
        <w:t>буф  «</w:t>
      </w:r>
      <w:proofErr w:type="spellStart"/>
      <w:r w:rsidR="00CC5264" w:rsidRPr="009E5A0F">
        <w:rPr>
          <w:lang w:val="uk-UA"/>
        </w:rPr>
        <w:t>Musical</w:t>
      </w:r>
      <w:proofErr w:type="spellEnd"/>
      <w:r w:rsidR="00CC5264" w:rsidRPr="009E5A0F">
        <w:rPr>
          <w:lang w:val="uk-UA"/>
        </w:rPr>
        <w:t xml:space="preserve"> </w:t>
      </w:r>
      <w:proofErr w:type="spellStart"/>
      <w:r w:rsidR="00CC5264" w:rsidRPr="009E5A0F">
        <w:rPr>
          <w:lang w:val="uk-UA"/>
        </w:rPr>
        <w:t>Art</w:t>
      </w:r>
      <w:proofErr w:type="spellEnd"/>
      <w:r w:rsidR="00CC5264" w:rsidRPr="009E5A0F">
        <w:rPr>
          <w:lang w:val="uk-UA"/>
        </w:rPr>
        <w:t xml:space="preserve"> Project»</w:t>
      </w:r>
    </w:p>
    <w:p w:rsidR="00CC5264" w:rsidRPr="00126152" w:rsidRDefault="00CC5264" w:rsidP="00CC5264">
      <w:pPr>
        <w:jc w:val="right"/>
        <w:rPr>
          <w:lang w:val="uk-UA"/>
        </w:rPr>
      </w:pPr>
      <w:r w:rsidRPr="00126152">
        <w:rPr>
          <w:lang w:val="uk-UA"/>
        </w:rPr>
        <w:t xml:space="preserve"> </w:t>
      </w:r>
    </w:p>
    <w:p w:rsidR="00CC5264" w:rsidRPr="00126152" w:rsidRDefault="00CC5264" w:rsidP="00CC5264">
      <w:pPr>
        <w:jc w:val="center"/>
        <w:rPr>
          <w:b/>
          <w:bCs/>
          <w:lang w:val="uk-UA"/>
        </w:rPr>
      </w:pPr>
    </w:p>
    <w:p w:rsidR="00CC5264" w:rsidRPr="00126152" w:rsidRDefault="00CC5264" w:rsidP="00CC5264">
      <w:pPr>
        <w:jc w:val="center"/>
        <w:rPr>
          <w:b/>
          <w:bCs/>
          <w:lang w:val="uk-UA"/>
        </w:rPr>
      </w:pPr>
      <w:r w:rsidRPr="00126152">
        <w:rPr>
          <w:b/>
          <w:bCs/>
          <w:lang w:val="uk-UA"/>
        </w:rPr>
        <w:t>АНКЕТА</w:t>
      </w:r>
      <w:r w:rsidRPr="001F37E2">
        <w:rPr>
          <w:b/>
          <w:bCs/>
          <w:lang w:val="uk-UA"/>
        </w:rPr>
        <w:br/>
      </w:r>
      <w:r w:rsidRPr="00126152">
        <w:rPr>
          <w:b/>
          <w:bCs/>
          <w:lang w:val="uk-UA"/>
        </w:rPr>
        <w:t xml:space="preserve">учасника </w:t>
      </w:r>
      <w:r>
        <w:rPr>
          <w:b/>
          <w:bCs/>
          <w:lang w:val="uk-UA"/>
        </w:rPr>
        <w:t>М</w:t>
      </w:r>
      <w:r w:rsidRPr="00126152">
        <w:rPr>
          <w:b/>
          <w:bCs/>
          <w:lang w:val="uk-UA"/>
        </w:rPr>
        <w:t>іжнародного конкурс</w:t>
      </w:r>
      <w:r>
        <w:rPr>
          <w:b/>
          <w:bCs/>
          <w:lang w:val="uk-UA"/>
        </w:rPr>
        <w:t>у-</w:t>
      </w:r>
      <w:r w:rsidRPr="00126152">
        <w:rPr>
          <w:b/>
          <w:bCs/>
          <w:lang w:val="uk-UA"/>
        </w:rPr>
        <w:t xml:space="preserve">лабораторії постановок  </w:t>
      </w:r>
    </w:p>
    <w:p w:rsidR="00CC5264" w:rsidRPr="00126152" w:rsidRDefault="00CC5264" w:rsidP="00CC5264">
      <w:pPr>
        <w:jc w:val="center"/>
        <w:rPr>
          <w:b/>
          <w:bCs/>
          <w:lang w:val="uk-UA"/>
        </w:rPr>
      </w:pPr>
      <w:r w:rsidRPr="00126152">
        <w:rPr>
          <w:b/>
          <w:bCs/>
          <w:lang w:val="uk-UA"/>
        </w:rPr>
        <w:t>молодими реж</w:t>
      </w:r>
      <w:r w:rsidR="005D2A34">
        <w:rPr>
          <w:b/>
          <w:bCs/>
          <w:lang w:val="uk-UA"/>
        </w:rPr>
        <w:t>исерами в жанрі оперети/</w:t>
      </w:r>
      <w:proofErr w:type="spellStart"/>
      <w:r w:rsidR="005D2A34">
        <w:rPr>
          <w:b/>
          <w:bCs/>
          <w:lang w:val="uk-UA"/>
        </w:rPr>
        <w:t>мюзикла</w:t>
      </w:r>
      <w:proofErr w:type="spellEnd"/>
      <w:r>
        <w:rPr>
          <w:b/>
          <w:bCs/>
          <w:lang w:val="uk-UA"/>
        </w:rPr>
        <w:t>/</w:t>
      </w:r>
      <w:r w:rsidR="005D2A34">
        <w:rPr>
          <w:b/>
          <w:bCs/>
          <w:lang w:val="uk-UA"/>
        </w:rPr>
        <w:t>опери-</w:t>
      </w:r>
      <w:r w:rsidRPr="001F37E2">
        <w:rPr>
          <w:b/>
          <w:bCs/>
          <w:lang w:val="uk-UA"/>
        </w:rPr>
        <w:t xml:space="preserve">буф  </w:t>
      </w:r>
    </w:p>
    <w:p w:rsidR="00CC5264" w:rsidRPr="00126152" w:rsidRDefault="00CC5264" w:rsidP="00CC5264">
      <w:pPr>
        <w:rPr>
          <w:lang w:val="uk-UA"/>
        </w:rPr>
      </w:pPr>
    </w:p>
    <w:p w:rsidR="00CC5264" w:rsidRPr="00126152" w:rsidRDefault="00CC5264" w:rsidP="00CC5264">
      <w:pPr>
        <w:rPr>
          <w:lang w:val="uk-U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6"/>
        <w:gridCol w:w="10"/>
        <w:gridCol w:w="1463"/>
        <w:gridCol w:w="142"/>
        <w:gridCol w:w="555"/>
        <w:gridCol w:w="140"/>
        <w:gridCol w:w="140"/>
        <w:gridCol w:w="414"/>
        <w:gridCol w:w="277"/>
        <w:gridCol w:w="368"/>
        <w:gridCol w:w="326"/>
        <w:gridCol w:w="1522"/>
        <w:gridCol w:w="1085"/>
        <w:gridCol w:w="1547"/>
        <w:gridCol w:w="1678"/>
      </w:tblGrid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1.</w:t>
            </w:r>
          </w:p>
        </w:tc>
        <w:tc>
          <w:tcPr>
            <w:tcW w:w="2440" w:type="dxa"/>
            <w:gridSpan w:val="5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Прізвище, ім'я, по батькові</w:t>
            </w:r>
          </w:p>
        </w:tc>
        <w:tc>
          <w:tcPr>
            <w:tcW w:w="7217" w:type="dxa"/>
            <w:gridSpan w:val="8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2.</w:t>
            </w:r>
          </w:p>
        </w:tc>
        <w:tc>
          <w:tcPr>
            <w:tcW w:w="2854" w:type="dxa"/>
            <w:gridSpan w:val="6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Число, місяць, рік та місце народження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3.</w:t>
            </w:r>
          </w:p>
        </w:tc>
        <w:tc>
          <w:tcPr>
            <w:tcW w:w="3825" w:type="dxa"/>
            <w:gridSpan w:val="9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Адреса за місцем проживання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(з індексом)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4.</w:t>
            </w:r>
          </w:p>
        </w:tc>
        <w:tc>
          <w:tcPr>
            <w:tcW w:w="2160" w:type="dxa"/>
            <w:gridSpan w:val="3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Контактний телефон: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1085" w:type="dxa"/>
          </w:tcPr>
          <w:p w:rsidR="0008370C" w:rsidRDefault="0008370C" w:rsidP="00CC5264">
            <w:pPr>
              <w:rPr>
                <w:lang w:val="uk-UA"/>
              </w:rPr>
            </w:pPr>
          </w:p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E-</w:t>
            </w:r>
            <w:r w:rsidR="0008370C">
              <w:rPr>
                <w:lang w:val="en-US"/>
              </w:rPr>
              <w:t>m</w:t>
            </w:r>
            <w:proofErr w:type="spellStart"/>
            <w:r w:rsidRPr="00126152">
              <w:rPr>
                <w:lang w:val="uk-UA"/>
              </w:rPr>
              <w:t>ail</w:t>
            </w:r>
            <w:proofErr w:type="spellEnd"/>
            <w:r w:rsidRPr="00126152">
              <w:rPr>
                <w:lang w:val="uk-UA"/>
              </w:rPr>
              <w:t>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8194" w:type="dxa"/>
            <w:gridSpan w:val="1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5.</w:t>
            </w:r>
          </w:p>
        </w:tc>
        <w:tc>
          <w:tcPr>
            <w:tcW w:w="5347" w:type="dxa"/>
            <w:gridSpan w:val="10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Освіта: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Найменування навчального закладу, рік закінчення або курс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6.</w:t>
            </w:r>
          </w:p>
        </w:tc>
        <w:tc>
          <w:tcPr>
            <w:tcW w:w="2300" w:type="dxa"/>
            <w:gridSpan w:val="4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Факультет (відділення)</w:t>
            </w:r>
          </w:p>
        </w:tc>
        <w:tc>
          <w:tcPr>
            <w:tcW w:w="7357" w:type="dxa"/>
            <w:gridSpan w:val="9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7.</w:t>
            </w:r>
          </w:p>
        </w:tc>
        <w:tc>
          <w:tcPr>
            <w:tcW w:w="3131" w:type="dxa"/>
            <w:gridSpan w:val="7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Керівник курсу / майстерні</w:t>
            </w:r>
          </w:p>
        </w:tc>
        <w:tc>
          <w:tcPr>
            <w:tcW w:w="6526" w:type="dxa"/>
            <w:gridSpan w:val="6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06" w:type="dxa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3141" w:type="dxa"/>
            <w:gridSpan w:val="8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6526" w:type="dxa"/>
            <w:gridSpan w:val="6"/>
          </w:tcPr>
          <w:p w:rsidR="00CC5264" w:rsidRPr="00126152" w:rsidRDefault="00CC5264" w:rsidP="00CC5264">
            <w:pPr>
              <w:rPr>
                <w:b/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8.</w:t>
            </w:r>
          </w:p>
        </w:tc>
        <w:tc>
          <w:tcPr>
            <w:tcW w:w="1605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спеціальність</w:t>
            </w:r>
          </w:p>
        </w:tc>
        <w:tc>
          <w:tcPr>
            <w:tcW w:w="8052" w:type="dxa"/>
            <w:gridSpan w:val="11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06" w:type="dxa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1615" w:type="dxa"/>
            <w:gridSpan w:val="3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8052" w:type="dxa"/>
            <w:gridSpan w:val="11"/>
          </w:tcPr>
          <w:p w:rsidR="00CC5264" w:rsidRPr="00126152" w:rsidRDefault="0008370C" w:rsidP="00CC526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(майбутня або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CC5264" w:rsidRPr="00126152">
              <w:rPr>
                <w:lang w:val="uk-UA"/>
              </w:rPr>
              <w:t xml:space="preserve"> диплом</w:t>
            </w:r>
            <w:r>
              <w:rPr>
                <w:lang w:val="uk-UA"/>
              </w:rPr>
              <w:t>ом</w:t>
            </w:r>
            <w:r w:rsidR="00CC5264" w:rsidRPr="00126152">
              <w:rPr>
                <w:lang w:val="uk-UA"/>
              </w:rPr>
              <w:t>)</w:t>
            </w: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9.</w:t>
            </w:r>
          </w:p>
        </w:tc>
        <w:tc>
          <w:tcPr>
            <w:tcW w:w="2854" w:type="dxa"/>
            <w:gridSpan w:val="6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Здійснені постановки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06" w:type="dxa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2864" w:type="dxa"/>
            <w:gridSpan w:val="7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6803" w:type="dxa"/>
            <w:gridSpan w:val="7"/>
          </w:tcPr>
          <w:p w:rsidR="00CC5264" w:rsidRPr="00126152" w:rsidRDefault="00CC5264" w:rsidP="00CC5264">
            <w:pPr>
              <w:rPr>
                <w:b/>
                <w:lang w:val="uk-UA"/>
              </w:rPr>
            </w:pPr>
            <w:r w:rsidRPr="00126152">
              <w:rPr>
                <w:lang w:val="uk-UA"/>
              </w:rPr>
              <w:t>(найменування і автори твору, театр, рік прем'єри,</w:t>
            </w:r>
            <w:r w:rsidRPr="0012615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126152">
              <w:rPr>
                <w:lang w:val="uk-UA"/>
              </w:rPr>
              <w:t>посилання на відео)</w:t>
            </w: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10.</w:t>
            </w:r>
          </w:p>
        </w:tc>
        <w:tc>
          <w:tcPr>
            <w:tcW w:w="3499" w:type="dxa"/>
            <w:gridSpan w:val="8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Нагороди і гранти, отримані раніше на фестивалях, конкурсах </w:t>
            </w:r>
            <w:r>
              <w:rPr>
                <w:lang w:val="uk-UA"/>
              </w:rPr>
              <w:t>тощо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06" w:type="dxa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67" w:type="dxa"/>
            <w:gridSpan w:val="14"/>
          </w:tcPr>
          <w:p w:rsidR="00CC5264" w:rsidRPr="00126152" w:rsidRDefault="00CC5264" w:rsidP="00CC5264">
            <w:pPr>
              <w:rPr>
                <w:b/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11.</w:t>
            </w:r>
          </w:p>
        </w:tc>
        <w:tc>
          <w:tcPr>
            <w:tcW w:w="7979" w:type="dxa"/>
            <w:gridSpan w:val="12"/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Найменування та автори твору, постановка якого заявлена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516" w:type="dxa"/>
            <w:gridSpan w:val="2"/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96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</w:tbl>
    <w:p w:rsidR="00CC5264" w:rsidRPr="00126152" w:rsidRDefault="00CC5264" w:rsidP="00CC5264">
      <w:pPr>
        <w:jc w:val="center"/>
        <w:rPr>
          <w:sz w:val="28"/>
          <w:szCs w:val="28"/>
          <w:lang w:val="uk-UA"/>
        </w:rPr>
      </w:pPr>
      <w:r w:rsidRPr="00126152">
        <w:rPr>
          <w:sz w:val="28"/>
          <w:szCs w:val="28"/>
          <w:lang w:val="uk-UA"/>
        </w:rPr>
        <w:lastRenderedPageBreak/>
        <w:t>РЕЖИСЕРСЬКА ЕКСПЛІКАЦІЯ</w:t>
      </w:r>
    </w:p>
    <w:p w:rsidR="00CC5264" w:rsidRPr="00126152" w:rsidRDefault="00CC5264" w:rsidP="00CC526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494"/>
      </w:tblGrid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Найменування передбачуваної постановки, з зазначенням автора твору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Жанр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Цільова аудиторія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Короткий зміст твору, за винятком широко відомого матеріалу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Цілі, завдання та коротка концепція постановки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Принцип режисерського рішення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Принцип вирішення сценографії вистави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Кількість зайнятих акторів </w:t>
            </w:r>
          </w:p>
          <w:p w:rsidR="00CC5264" w:rsidRPr="00126152" w:rsidRDefault="00CC5264" w:rsidP="00CC5264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Кількість зайнятих в ор</w:t>
            </w:r>
            <w:r w:rsidR="0008370C">
              <w:rPr>
                <w:lang w:val="uk-UA"/>
              </w:rPr>
              <w:t>к</w:t>
            </w:r>
            <w:r w:rsidRPr="00126152">
              <w:rPr>
                <w:lang w:val="uk-UA"/>
              </w:rPr>
              <w:t>естрі – музи</w:t>
            </w:r>
            <w:r>
              <w:rPr>
                <w:lang w:val="uk-UA"/>
              </w:rPr>
              <w:t>чн</w:t>
            </w:r>
            <w:r w:rsidRPr="00126152">
              <w:rPr>
                <w:lang w:val="uk-UA"/>
              </w:rPr>
              <w:t>ому супроводженні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  <w:tr w:rsidR="00CC5264" w:rsidRPr="00126152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  <w:r w:rsidRPr="00126152">
              <w:rPr>
                <w:lang w:val="uk-UA"/>
              </w:rPr>
              <w:t>Додаткова інформація (якщо є)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64" w:rsidRPr="00126152" w:rsidRDefault="00CC5264" w:rsidP="00CC5264">
            <w:pPr>
              <w:rPr>
                <w:lang w:val="uk-UA"/>
              </w:rPr>
            </w:pPr>
          </w:p>
        </w:tc>
      </w:tr>
    </w:tbl>
    <w:p w:rsidR="00CC5264" w:rsidRPr="00126152" w:rsidRDefault="00CC5264" w:rsidP="00CC5264">
      <w:pPr>
        <w:rPr>
          <w:lang w:val="uk-UA"/>
        </w:rPr>
      </w:pPr>
    </w:p>
    <w:p w:rsidR="00CC5264" w:rsidRPr="00126152" w:rsidRDefault="00CC5264" w:rsidP="00CC5264">
      <w:pPr>
        <w:jc w:val="center"/>
        <w:rPr>
          <w:sz w:val="28"/>
          <w:szCs w:val="28"/>
          <w:lang w:val="uk-UA"/>
        </w:rPr>
      </w:pPr>
    </w:p>
    <w:p w:rsidR="00CC5264" w:rsidRPr="00126152" w:rsidRDefault="00CC5264" w:rsidP="00CC5264">
      <w:pPr>
        <w:jc w:val="both"/>
        <w:rPr>
          <w:lang w:val="uk-UA"/>
        </w:rPr>
      </w:pPr>
      <w:r w:rsidRPr="00126152">
        <w:rPr>
          <w:lang w:val="uk-UA"/>
        </w:rPr>
        <w:t>12. ДАЮ ЗГОДУ на обробку моїх персональних даних, викладених вище, а також на надання цієї Анкети та Експлікації Експертам Конкурсу-Лабораторії в порядку презентації моєї</w:t>
      </w:r>
      <w:r>
        <w:rPr>
          <w:lang w:val="uk-UA"/>
        </w:rPr>
        <w:t xml:space="preserve"> </w:t>
      </w:r>
      <w:r w:rsidRPr="00126152">
        <w:rPr>
          <w:lang w:val="uk-UA"/>
        </w:rPr>
        <w:t>Заявки на постановку вистави у жанрі оперети/мюзиклу/опери-буф</w:t>
      </w:r>
    </w:p>
    <w:p w:rsidR="00CC5264" w:rsidRPr="00126152" w:rsidRDefault="00CC5264" w:rsidP="00CC5264">
      <w:pPr>
        <w:jc w:val="center"/>
        <w:rPr>
          <w:lang w:val="uk-U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00"/>
        <w:gridCol w:w="3110"/>
        <w:gridCol w:w="284"/>
        <w:gridCol w:w="2794"/>
        <w:gridCol w:w="360"/>
        <w:gridCol w:w="3225"/>
      </w:tblGrid>
      <w:tr w:rsidR="00CC5264" w:rsidRPr="00126152">
        <w:trPr>
          <w:cantSplit/>
        </w:trPr>
        <w:tc>
          <w:tcPr>
            <w:tcW w:w="40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311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  <w:r w:rsidRPr="00126152">
              <w:rPr>
                <w:lang w:val="uk-UA"/>
              </w:rPr>
              <w:t xml:space="preserve">« ____ » ______ 20__ </w:t>
            </w:r>
            <w:r>
              <w:rPr>
                <w:lang w:val="uk-UA"/>
              </w:rPr>
              <w:t>р</w:t>
            </w:r>
            <w:r w:rsidRPr="00126152">
              <w:rPr>
                <w:lang w:val="uk-UA"/>
              </w:rPr>
              <w:t>.</w:t>
            </w:r>
          </w:p>
        </w:tc>
        <w:tc>
          <w:tcPr>
            <w:tcW w:w="284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36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</w:tr>
      <w:tr w:rsidR="00CC5264" w:rsidRPr="00126152">
        <w:trPr>
          <w:cantSplit/>
        </w:trPr>
        <w:tc>
          <w:tcPr>
            <w:tcW w:w="40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311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  <w:r w:rsidRPr="00126152">
              <w:rPr>
                <w:lang w:val="uk-UA"/>
              </w:rPr>
              <w:t>(дата заповнення)</w:t>
            </w:r>
          </w:p>
        </w:tc>
        <w:tc>
          <w:tcPr>
            <w:tcW w:w="284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  <w:r w:rsidRPr="00126152">
              <w:rPr>
                <w:lang w:val="uk-UA"/>
              </w:rPr>
              <w:t>(підпис)</w:t>
            </w:r>
          </w:p>
        </w:tc>
        <w:tc>
          <w:tcPr>
            <w:tcW w:w="360" w:type="dxa"/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C5264" w:rsidRPr="00126152" w:rsidRDefault="00CC5264" w:rsidP="00CC5264">
            <w:pPr>
              <w:jc w:val="center"/>
              <w:rPr>
                <w:lang w:val="uk-UA"/>
              </w:rPr>
            </w:pPr>
            <w:r w:rsidRPr="00126152">
              <w:rPr>
                <w:lang w:val="uk-UA"/>
              </w:rPr>
              <w:t>(прізвище</w:t>
            </w:r>
            <w:r>
              <w:rPr>
                <w:lang w:val="uk-UA"/>
              </w:rPr>
              <w:t>, ім’я, по</w:t>
            </w:r>
            <w:r w:rsidR="0008370C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батькові</w:t>
            </w:r>
            <w:r w:rsidRPr="00126152">
              <w:rPr>
                <w:lang w:val="uk-UA"/>
              </w:rPr>
              <w:t>)</w:t>
            </w:r>
          </w:p>
        </w:tc>
      </w:tr>
    </w:tbl>
    <w:p w:rsidR="00CC5264" w:rsidRPr="00126152" w:rsidRDefault="00CC5264" w:rsidP="00CC5264">
      <w:pPr>
        <w:jc w:val="center"/>
        <w:rPr>
          <w:lang w:val="uk-UA"/>
        </w:rPr>
      </w:pPr>
    </w:p>
    <w:p w:rsidR="00CC5264" w:rsidRPr="00126152" w:rsidRDefault="00CC5264" w:rsidP="00CC5264">
      <w:pPr>
        <w:jc w:val="center"/>
        <w:rPr>
          <w:lang w:val="uk-UA"/>
        </w:rPr>
      </w:pPr>
    </w:p>
    <w:p w:rsidR="00CC5264" w:rsidRPr="00126152" w:rsidRDefault="00CC5264" w:rsidP="00CC5264">
      <w:pPr>
        <w:jc w:val="center"/>
        <w:rPr>
          <w:sz w:val="28"/>
          <w:szCs w:val="28"/>
          <w:lang w:val="uk-UA"/>
        </w:rPr>
      </w:pPr>
    </w:p>
    <w:p w:rsidR="00CC5264" w:rsidRPr="00126152" w:rsidRDefault="00CC5264" w:rsidP="00CC5264">
      <w:pPr>
        <w:rPr>
          <w:lang w:val="uk-UA"/>
        </w:rPr>
      </w:pPr>
    </w:p>
    <w:p w:rsidR="00F31626" w:rsidRDefault="00F31626"/>
    <w:sectPr w:rsidR="00F31626" w:rsidSect="00CC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764"/>
    <w:multiLevelType w:val="multilevel"/>
    <w:tmpl w:val="FBAA3E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ADE4BE7"/>
    <w:multiLevelType w:val="hybridMultilevel"/>
    <w:tmpl w:val="32EE4D94"/>
    <w:lvl w:ilvl="0" w:tplc="A87E709A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64"/>
    <w:rsid w:val="00032145"/>
    <w:rsid w:val="0003461D"/>
    <w:rsid w:val="00043D5B"/>
    <w:rsid w:val="0008370C"/>
    <w:rsid w:val="00350C3E"/>
    <w:rsid w:val="00520CA5"/>
    <w:rsid w:val="005D2A34"/>
    <w:rsid w:val="005D42A1"/>
    <w:rsid w:val="006801C6"/>
    <w:rsid w:val="00776D36"/>
    <w:rsid w:val="00790FDE"/>
    <w:rsid w:val="007C3B01"/>
    <w:rsid w:val="009735C0"/>
    <w:rsid w:val="009C5B3D"/>
    <w:rsid w:val="00CC5264"/>
    <w:rsid w:val="00CE0539"/>
    <w:rsid w:val="00D82344"/>
    <w:rsid w:val="00E76396"/>
    <w:rsid w:val="00F31626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2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CC5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CC5264"/>
    <w:rPr>
      <w:rFonts w:ascii="Tahoma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2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CC5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CC5264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8392</CharactersWithSpaces>
  <SharedDoc>false</SharedDoc>
  <HLinks>
    <vt:vector size="24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mailto:andr.gena@ukr.net</vt:lpwstr>
      </vt:variant>
      <vt:variant>
        <vt:lpwstr/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mailto:dapku2014@gmail.com</vt:lpwstr>
      </vt:variant>
      <vt:variant>
        <vt:lpwstr/>
      </vt:variant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mailto:dar2002@yandex.ru</vt:lpwstr>
      </vt:variant>
      <vt:variant>
        <vt:lpwstr/>
      </vt:variant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mailto:dar2002@yandex.ru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6</cp:revision>
  <cp:lastPrinted>2018-01-22T16:15:00Z</cp:lastPrinted>
  <dcterms:created xsi:type="dcterms:W3CDTF">2016-03-22T13:27:00Z</dcterms:created>
  <dcterms:modified xsi:type="dcterms:W3CDTF">2018-01-22T17:25:00Z</dcterms:modified>
</cp:coreProperties>
</file>